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1FA" w:rsidRPr="00800D6C" w:rsidRDefault="001E3A65" w:rsidP="004E6E8B">
      <w:pPr>
        <w:pStyle w:val="Bezproreda"/>
        <w:ind w:firstLine="708"/>
        <w:jc w:val="both"/>
        <w:rPr>
          <w:rFonts w:ascii="Sylfaen" w:eastAsia="Calibri" w:hAnsi="Sylfaen"/>
        </w:rPr>
      </w:pPr>
      <w:r w:rsidRPr="00800D6C">
        <w:rPr>
          <w:rFonts w:ascii="Sylfaen" w:hAnsi="Sylfaen"/>
          <w:bCs/>
        </w:rPr>
        <w:t xml:space="preserve">Na temelju članka </w:t>
      </w:r>
      <w:r w:rsidR="006D7EE0" w:rsidRPr="00800D6C">
        <w:rPr>
          <w:rFonts w:ascii="Sylfaen" w:hAnsi="Sylfaen"/>
          <w:bCs/>
        </w:rPr>
        <w:t>9</w:t>
      </w:r>
      <w:r w:rsidRPr="00800D6C">
        <w:rPr>
          <w:rFonts w:ascii="Sylfaen" w:hAnsi="Sylfaen"/>
          <w:bCs/>
        </w:rPr>
        <w:t>.</w:t>
      </w:r>
      <w:r w:rsidRPr="00800D6C">
        <w:rPr>
          <w:rFonts w:ascii="Sylfaen" w:hAnsi="Sylfaen"/>
        </w:rPr>
        <w:t xml:space="preserve"> Odluke o </w:t>
      </w:r>
      <w:r w:rsidR="006D7EE0" w:rsidRPr="00800D6C">
        <w:rPr>
          <w:rFonts w:ascii="Sylfaen" w:hAnsi="Sylfaen"/>
        </w:rPr>
        <w:t xml:space="preserve">određivanju poslova prijevoza pokojnika koji se financiraju iz proračuna općine Dubrava </w:t>
      </w:r>
      <w:r w:rsidRPr="00800D6C">
        <w:rPr>
          <w:rFonts w:ascii="Sylfaen" w:hAnsi="Sylfaen"/>
        </w:rPr>
        <w:t xml:space="preserve">(“Glasnik Zagrebačke županije” broj: </w:t>
      </w:r>
      <w:r w:rsidR="00775726" w:rsidRPr="00800D6C">
        <w:rPr>
          <w:rFonts w:ascii="Sylfaen" w:hAnsi="Sylfaen"/>
        </w:rPr>
        <w:t>11/15</w:t>
      </w:r>
      <w:r w:rsidRPr="00800D6C">
        <w:rPr>
          <w:rFonts w:ascii="Sylfaen" w:hAnsi="Sylfaen"/>
        </w:rPr>
        <w:t xml:space="preserve">), </w:t>
      </w:r>
      <w:r w:rsidRPr="00800D6C">
        <w:rPr>
          <w:rFonts w:ascii="Sylfaen" w:eastAsia="Calibri" w:hAnsi="Sylfaen"/>
        </w:rPr>
        <w:t xml:space="preserve">članka </w:t>
      </w:r>
      <w:r w:rsidR="002E5BCF" w:rsidRPr="00800D6C">
        <w:rPr>
          <w:rFonts w:ascii="Sylfaen" w:eastAsia="Calibri" w:hAnsi="Sylfaen"/>
        </w:rPr>
        <w:t>29</w:t>
      </w:r>
      <w:r w:rsidRPr="00800D6C">
        <w:rPr>
          <w:rFonts w:ascii="Sylfaen" w:eastAsia="Calibri" w:hAnsi="Sylfaen"/>
        </w:rPr>
        <w:t xml:space="preserve">. Statuta Općine Dubrava (»Glasnik Zagrebačke županije« </w:t>
      </w:r>
      <w:r w:rsidR="00F861E9" w:rsidRPr="00800D6C">
        <w:rPr>
          <w:rFonts w:ascii="Sylfaen" w:eastAsia="Calibri" w:hAnsi="Sylfaen"/>
        </w:rPr>
        <w:t xml:space="preserve">broj: </w:t>
      </w:r>
      <w:r w:rsidR="002E5BCF" w:rsidRPr="00800D6C">
        <w:rPr>
          <w:rFonts w:ascii="Sylfaen" w:eastAsia="Calibri" w:hAnsi="Sylfaen"/>
        </w:rPr>
        <w:t>11/21</w:t>
      </w:r>
      <w:r w:rsidR="00F861E9" w:rsidRPr="00800D6C">
        <w:rPr>
          <w:rFonts w:ascii="Sylfaen" w:eastAsia="Calibri" w:hAnsi="Sylfaen"/>
        </w:rPr>
        <w:t>) i</w:t>
      </w:r>
      <w:r w:rsidRPr="00800D6C">
        <w:rPr>
          <w:rFonts w:ascii="Sylfaen" w:eastAsia="Calibri" w:hAnsi="Sylfaen"/>
        </w:rPr>
        <w:t xml:space="preserve"> </w:t>
      </w:r>
      <w:r w:rsidR="001C51FA" w:rsidRPr="00800D6C">
        <w:rPr>
          <w:rFonts w:ascii="Sylfaen" w:eastAsia="Calibri" w:hAnsi="Sylfaen"/>
        </w:rPr>
        <w:t>člana 63. stavak 1. Poslovnika Općinskog vijeća općine Dubrava</w:t>
      </w:r>
      <w:r w:rsidRPr="00800D6C">
        <w:rPr>
          <w:rFonts w:ascii="Sylfaen" w:eastAsia="Calibri" w:hAnsi="Sylfaen"/>
        </w:rPr>
        <w:t>,</w:t>
      </w:r>
      <w:r w:rsidR="001C51FA" w:rsidRPr="00800D6C">
        <w:rPr>
          <w:rFonts w:ascii="Sylfaen" w:eastAsia="Calibri" w:hAnsi="Sylfaen"/>
        </w:rPr>
        <w:t xml:space="preserve"> (»Glasnik Zagrebačke županije« broj: 20/09, 9/13</w:t>
      </w:r>
      <w:r w:rsidR="002E5BCF" w:rsidRPr="00800D6C">
        <w:rPr>
          <w:rFonts w:ascii="Sylfaen" w:eastAsia="Calibri" w:hAnsi="Sylfaen"/>
        </w:rPr>
        <w:t xml:space="preserve"> i 11/21</w:t>
      </w:r>
      <w:r w:rsidR="001C51FA" w:rsidRPr="00800D6C">
        <w:rPr>
          <w:rFonts w:ascii="Sylfaen" w:eastAsia="Calibri" w:hAnsi="Sylfaen"/>
        </w:rPr>
        <w:t>),</w:t>
      </w:r>
    </w:p>
    <w:p w:rsidR="001E3A65" w:rsidRPr="00800D6C" w:rsidRDefault="001E3A65" w:rsidP="004E6E8B">
      <w:pPr>
        <w:pStyle w:val="Bezproreda"/>
        <w:jc w:val="both"/>
        <w:rPr>
          <w:rFonts w:ascii="Sylfaen" w:eastAsia="Calibri" w:hAnsi="Sylfaen"/>
        </w:rPr>
      </w:pPr>
      <w:r w:rsidRPr="00800D6C">
        <w:rPr>
          <w:rFonts w:ascii="Sylfaen" w:eastAsia="Calibri" w:hAnsi="Sylfaen"/>
        </w:rPr>
        <w:t xml:space="preserve">Općinsko vijeće Općine Dubrava na </w:t>
      </w:r>
      <w:r w:rsidR="002E5BCF" w:rsidRPr="00800D6C">
        <w:rPr>
          <w:rFonts w:ascii="Sylfaen" w:eastAsia="Calibri" w:hAnsi="Sylfaen"/>
        </w:rPr>
        <w:t xml:space="preserve">Općinskog načelnika, </w:t>
      </w:r>
      <w:r w:rsidRPr="00800D6C">
        <w:rPr>
          <w:rFonts w:ascii="Sylfaen" w:eastAsia="Calibri" w:hAnsi="Sylfaen"/>
        </w:rPr>
        <w:t xml:space="preserve">na </w:t>
      </w:r>
      <w:r w:rsidR="00D5341F">
        <w:rPr>
          <w:rFonts w:ascii="Sylfaen" w:eastAsia="Calibri" w:hAnsi="Sylfaen"/>
        </w:rPr>
        <w:t xml:space="preserve">4. redovnoj </w:t>
      </w:r>
      <w:r w:rsidRPr="00800D6C">
        <w:rPr>
          <w:rFonts w:ascii="Sylfaen" w:eastAsia="Calibri" w:hAnsi="Sylfaen"/>
        </w:rPr>
        <w:t xml:space="preserve">sjednici održanoj </w:t>
      </w:r>
      <w:r w:rsidR="00D5341F">
        <w:rPr>
          <w:rFonts w:ascii="Sylfaen" w:eastAsia="Calibri" w:hAnsi="Sylfaen"/>
        </w:rPr>
        <w:t>15. listopada</w:t>
      </w:r>
      <w:r w:rsidR="00B212B0" w:rsidRPr="00800D6C">
        <w:rPr>
          <w:rFonts w:ascii="Sylfaen" w:eastAsia="Calibri" w:hAnsi="Sylfaen"/>
        </w:rPr>
        <w:t xml:space="preserve"> </w:t>
      </w:r>
      <w:r w:rsidRPr="00800D6C">
        <w:rPr>
          <w:rFonts w:ascii="Sylfaen" w:eastAsia="Calibri" w:hAnsi="Sylfaen"/>
        </w:rPr>
        <w:t xml:space="preserve"> 20</w:t>
      </w:r>
      <w:r w:rsidR="002E5BCF" w:rsidRPr="00800D6C">
        <w:rPr>
          <w:rFonts w:ascii="Sylfaen" w:eastAsia="Calibri" w:hAnsi="Sylfaen"/>
        </w:rPr>
        <w:t>2</w:t>
      </w:r>
      <w:r w:rsidR="004E6E8B" w:rsidRPr="00800D6C">
        <w:rPr>
          <w:rFonts w:ascii="Sylfaen" w:eastAsia="Calibri" w:hAnsi="Sylfaen"/>
        </w:rPr>
        <w:t>5</w:t>
      </w:r>
      <w:r w:rsidRPr="00800D6C">
        <w:rPr>
          <w:rFonts w:ascii="Sylfaen" w:eastAsia="Calibri" w:hAnsi="Sylfaen"/>
        </w:rPr>
        <w:t>. godine, donijelo je</w:t>
      </w:r>
    </w:p>
    <w:p w:rsidR="004448DE" w:rsidRPr="00800D6C" w:rsidRDefault="004448DE" w:rsidP="006D7EE0">
      <w:pPr>
        <w:pStyle w:val="Bezproreda"/>
        <w:ind w:firstLine="708"/>
        <w:rPr>
          <w:rFonts w:ascii="Sylfaen" w:eastAsia="Calibri" w:hAnsi="Sylfaen"/>
        </w:rPr>
      </w:pPr>
    </w:p>
    <w:p w:rsidR="00B841C1" w:rsidRPr="00800D6C" w:rsidRDefault="001E3A65" w:rsidP="004E6E8B">
      <w:pPr>
        <w:pStyle w:val="Bezproreda"/>
        <w:jc w:val="center"/>
        <w:rPr>
          <w:rFonts w:ascii="Sylfaen" w:hAnsi="Sylfaen"/>
          <w:b/>
          <w:lang w:val="it-IT"/>
        </w:rPr>
      </w:pPr>
      <w:r w:rsidRPr="00800D6C">
        <w:rPr>
          <w:rFonts w:ascii="Sylfaen" w:hAnsi="Sylfaen"/>
          <w:b/>
          <w:lang w:val="it-IT"/>
        </w:rPr>
        <w:t>O D L U K U</w:t>
      </w:r>
    </w:p>
    <w:p w:rsidR="006D7EE0" w:rsidRPr="00800D6C" w:rsidRDefault="001E3A65" w:rsidP="004E6E8B">
      <w:pPr>
        <w:pStyle w:val="Bezproreda"/>
        <w:jc w:val="center"/>
        <w:rPr>
          <w:rFonts w:ascii="Sylfaen" w:hAnsi="Sylfaen"/>
          <w:color w:val="000000"/>
        </w:rPr>
      </w:pPr>
      <w:r w:rsidRPr="00800D6C">
        <w:rPr>
          <w:rFonts w:ascii="Sylfaen" w:hAnsi="Sylfaen"/>
        </w:rPr>
        <w:t>o odabiru najpovoljnijeg ponuditelja za</w:t>
      </w:r>
      <w:r w:rsidR="00775726" w:rsidRPr="00800D6C">
        <w:rPr>
          <w:rFonts w:ascii="Sylfaen" w:hAnsi="Sylfaen"/>
          <w:color w:val="000000"/>
        </w:rPr>
        <w:t xml:space="preserve"> obavljanje poslova</w:t>
      </w:r>
    </w:p>
    <w:p w:rsidR="004E6E8B" w:rsidRPr="00800D6C" w:rsidRDefault="00775726" w:rsidP="004E6E8B">
      <w:pPr>
        <w:pStyle w:val="Bezproreda"/>
        <w:jc w:val="center"/>
        <w:rPr>
          <w:rFonts w:ascii="Sylfaen" w:hAnsi="Sylfaen"/>
          <w:color w:val="000000"/>
        </w:rPr>
      </w:pPr>
      <w:r w:rsidRPr="00800D6C">
        <w:rPr>
          <w:rFonts w:ascii="Sylfaen" w:hAnsi="Sylfaen"/>
          <w:color w:val="000000"/>
        </w:rPr>
        <w:t>prijevoza pokojnika, koji se financira</w:t>
      </w:r>
      <w:r w:rsidR="00B841C1" w:rsidRPr="00800D6C">
        <w:rPr>
          <w:rFonts w:ascii="Sylfaen" w:hAnsi="Sylfaen"/>
          <w:color w:val="000000"/>
        </w:rPr>
        <w:t xml:space="preserve">ju iz proračuna Općine  Dubrava </w:t>
      </w:r>
      <w:r w:rsidR="004E6E8B" w:rsidRPr="00800D6C">
        <w:rPr>
          <w:rFonts w:ascii="Sylfaen" w:hAnsi="Sylfaen"/>
          <w:color w:val="000000"/>
        </w:rPr>
        <w:t>za razdoblje 2025. – 2029. godine</w:t>
      </w:r>
    </w:p>
    <w:p w:rsidR="001E3A65" w:rsidRPr="00800D6C" w:rsidRDefault="006D7EE0" w:rsidP="00B841C1">
      <w:pPr>
        <w:pStyle w:val="Bezproreda"/>
        <w:rPr>
          <w:rFonts w:ascii="Sylfaen" w:hAnsi="Sylfaen"/>
        </w:rPr>
      </w:pPr>
      <w:r w:rsidRPr="00800D6C">
        <w:rPr>
          <w:rFonts w:ascii="Sylfaen" w:hAnsi="Sylfaen"/>
        </w:rPr>
        <w:t xml:space="preserve"> </w:t>
      </w:r>
      <w:r w:rsidRPr="00800D6C">
        <w:rPr>
          <w:rFonts w:ascii="Sylfaen" w:hAnsi="Sylfaen"/>
        </w:rPr>
        <w:tab/>
      </w:r>
    </w:p>
    <w:p w:rsidR="006D7EE0" w:rsidRPr="00800D6C" w:rsidRDefault="006D7EE0" w:rsidP="004F3585">
      <w:pPr>
        <w:pStyle w:val="Bezproreda"/>
        <w:rPr>
          <w:rFonts w:ascii="Sylfaen" w:hAnsi="Sylfaen"/>
          <w:b/>
        </w:rPr>
      </w:pP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Pr="00800D6C">
        <w:rPr>
          <w:rFonts w:ascii="Sylfaen" w:hAnsi="Sylfaen"/>
          <w:b/>
        </w:rPr>
        <w:t>I</w:t>
      </w:r>
      <w:r w:rsidR="00800D6C" w:rsidRPr="00800D6C">
        <w:rPr>
          <w:rFonts w:ascii="Sylfaen" w:hAnsi="Sylfaen"/>
          <w:b/>
        </w:rPr>
        <w:t>.</w:t>
      </w:r>
    </w:p>
    <w:p w:rsidR="001E3A65" w:rsidRPr="00800D6C" w:rsidRDefault="001E3A65" w:rsidP="004F3585">
      <w:pPr>
        <w:pStyle w:val="Bezproreda"/>
        <w:rPr>
          <w:rFonts w:ascii="Sylfaen" w:hAnsi="Sylfaen"/>
          <w:b/>
        </w:rPr>
      </w:pPr>
      <w:r w:rsidRPr="00800D6C">
        <w:rPr>
          <w:rFonts w:ascii="Sylfaen" w:hAnsi="Sylfaen"/>
        </w:rPr>
        <w:tab/>
      </w:r>
      <w:r w:rsidRPr="00800D6C">
        <w:rPr>
          <w:rFonts w:ascii="Sylfaen" w:hAnsi="Sylfaen"/>
        </w:rPr>
        <w:tab/>
      </w:r>
      <w:r w:rsidR="006D7EE0" w:rsidRPr="00800D6C">
        <w:rPr>
          <w:rFonts w:ascii="Sylfaen" w:hAnsi="Sylfaen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</w:p>
    <w:p w:rsidR="0092088E" w:rsidRPr="00800D6C" w:rsidRDefault="001E3A65" w:rsidP="004F3585">
      <w:pPr>
        <w:pStyle w:val="Bezproreda"/>
        <w:rPr>
          <w:rFonts w:ascii="Sylfaen" w:hAnsi="Sylfaen"/>
          <w:bCs/>
          <w:color w:val="000000"/>
        </w:rPr>
      </w:pPr>
      <w:r w:rsidRPr="00800D6C">
        <w:rPr>
          <w:rFonts w:ascii="Sylfaen" w:hAnsi="Sylfaen"/>
          <w:b/>
        </w:rPr>
        <w:tab/>
      </w:r>
      <w:r w:rsidRPr="00800D6C">
        <w:rPr>
          <w:rFonts w:ascii="Sylfaen" w:hAnsi="Sylfaen"/>
        </w:rPr>
        <w:t>Utvrđuje se da je p</w:t>
      </w:r>
      <w:r w:rsidR="00850649" w:rsidRPr="00800D6C">
        <w:rPr>
          <w:rFonts w:ascii="Sylfaen" w:hAnsi="Sylfaen"/>
        </w:rPr>
        <w:t xml:space="preserve">rihvatljiva </w:t>
      </w:r>
      <w:r w:rsidRPr="00800D6C">
        <w:rPr>
          <w:rFonts w:ascii="Sylfaen" w:hAnsi="Sylfaen"/>
        </w:rPr>
        <w:t xml:space="preserve">ponuda </w:t>
      </w:r>
      <w:r w:rsidR="004F3585" w:rsidRPr="00800D6C">
        <w:rPr>
          <w:rFonts w:ascii="Sylfaen" w:hAnsi="Sylfaen"/>
        </w:rPr>
        <w:t xml:space="preserve">za </w:t>
      </w:r>
      <w:r w:rsidR="004F3585" w:rsidRPr="00800D6C">
        <w:rPr>
          <w:rFonts w:ascii="Sylfaen" w:hAnsi="Sylfaen"/>
          <w:bCs/>
          <w:color w:val="000000"/>
        </w:rPr>
        <w:t xml:space="preserve">obavljanje poslova prijevoza pokojnika, </w:t>
      </w:r>
      <w:r w:rsidR="004E6E8B" w:rsidRPr="00800D6C">
        <w:rPr>
          <w:rFonts w:ascii="Sylfaen" w:hAnsi="Sylfaen"/>
          <w:color w:val="000000"/>
        </w:rPr>
        <w:t>koji se financiraju iz proračuna Općine  Dubrava za razdoblje 2025. – 2029. godine</w:t>
      </w:r>
      <w:r w:rsidR="004F3585" w:rsidRPr="00800D6C">
        <w:rPr>
          <w:rFonts w:ascii="Sylfaen" w:hAnsi="Sylfaen"/>
          <w:bCs/>
          <w:color w:val="000000"/>
        </w:rPr>
        <w:t xml:space="preserve">, podnijeta od ponuditelja: </w:t>
      </w:r>
      <w:r w:rsidR="004F3585" w:rsidRPr="00800D6C">
        <w:rPr>
          <w:rFonts w:ascii="Sylfaen" w:hAnsi="Sylfaen"/>
          <w:b/>
          <w:bCs/>
          <w:color w:val="000000"/>
        </w:rPr>
        <w:t>POKOP</w:t>
      </w:r>
      <w:r w:rsidR="00A32A0A" w:rsidRPr="00800D6C">
        <w:rPr>
          <w:rFonts w:ascii="Sylfaen" w:hAnsi="Sylfaen"/>
          <w:b/>
          <w:bCs/>
          <w:color w:val="000000"/>
        </w:rPr>
        <w:t xml:space="preserve"> </w:t>
      </w:r>
      <w:r w:rsidR="004F3585" w:rsidRPr="00800D6C">
        <w:rPr>
          <w:rFonts w:ascii="Sylfaen" w:hAnsi="Sylfaen"/>
          <w:b/>
          <w:bCs/>
          <w:color w:val="000000"/>
        </w:rPr>
        <w:t xml:space="preserve"> d.o.o. </w:t>
      </w:r>
      <w:r w:rsidR="004F3585" w:rsidRPr="00800D6C">
        <w:rPr>
          <w:rFonts w:ascii="Sylfaen" w:hAnsi="Sylfaen"/>
          <w:bCs/>
          <w:color w:val="000000"/>
        </w:rPr>
        <w:t>iz Zagreba</w:t>
      </w:r>
      <w:r w:rsidR="004E6E8B" w:rsidRPr="00800D6C">
        <w:rPr>
          <w:rFonts w:ascii="Sylfaen" w:hAnsi="Sylfaen"/>
          <w:bCs/>
          <w:color w:val="000000"/>
        </w:rPr>
        <w:t xml:space="preserve"> (Dubrava)</w:t>
      </w:r>
      <w:r w:rsidR="004F3585" w:rsidRPr="00800D6C">
        <w:rPr>
          <w:rFonts w:ascii="Sylfaen" w:hAnsi="Sylfaen"/>
          <w:bCs/>
          <w:color w:val="000000"/>
        </w:rPr>
        <w:t>,</w:t>
      </w:r>
      <w:r w:rsidR="004F3585" w:rsidRPr="00800D6C">
        <w:rPr>
          <w:rFonts w:ascii="Sylfaen" w:hAnsi="Sylfaen"/>
          <w:b/>
          <w:bCs/>
          <w:color w:val="000000"/>
        </w:rPr>
        <w:t xml:space="preserve"> </w:t>
      </w:r>
      <w:proofErr w:type="spellStart"/>
      <w:r w:rsidR="004F3585" w:rsidRPr="00800D6C">
        <w:rPr>
          <w:rFonts w:ascii="Sylfaen" w:hAnsi="Sylfaen"/>
          <w:bCs/>
          <w:color w:val="000000"/>
        </w:rPr>
        <w:t>Pesteri</w:t>
      </w:r>
      <w:proofErr w:type="spellEnd"/>
      <w:r w:rsidR="004F3585" w:rsidRPr="00800D6C">
        <w:rPr>
          <w:rFonts w:ascii="Sylfaen" w:hAnsi="Sylfaen"/>
          <w:bCs/>
          <w:color w:val="000000"/>
        </w:rPr>
        <w:t xml:space="preserve"> 8, za ponuđenu cijenu od </w:t>
      </w:r>
      <w:r w:rsidR="004E6E8B" w:rsidRPr="00800D6C">
        <w:rPr>
          <w:rFonts w:ascii="Sylfaen" w:hAnsi="Sylfaen"/>
          <w:bCs/>
          <w:color w:val="000000"/>
        </w:rPr>
        <w:t xml:space="preserve">1.800,00 eura bez PDV-a odnosno 2.250,00 eura s PDV-om: </w:t>
      </w:r>
    </w:p>
    <w:p w:rsidR="004E6E8B" w:rsidRPr="00800D6C" w:rsidRDefault="004E6E8B" w:rsidP="004F3585">
      <w:pPr>
        <w:pStyle w:val="Bezproreda"/>
        <w:rPr>
          <w:rFonts w:ascii="Sylfaen" w:hAnsi="Sylfaen"/>
          <w:bCs/>
          <w:color w:val="000000"/>
        </w:rPr>
      </w:pPr>
    </w:p>
    <w:p w:rsidR="004E6E8B" w:rsidRPr="00800D6C" w:rsidRDefault="004E6E8B" w:rsidP="004F3585">
      <w:pPr>
        <w:pStyle w:val="Bezproreda"/>
        <w:rPr>
          <w:rFonts w:ascii="Sylfaen" w:hAnsi="Sylfaen"/>
          <w:bCs/>
          <w:color w:val="000000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2"/>
        <w:gridCol w:w="2227"/>
      </w:tblGrid>
      <w:tr w:rsidR="0092088E" w:rsidRPr="00800D6C" w:rsidTr="00E505B5">
        <w:trPr>
          <w:trHeight w:val="1283"/>
        </w:trPr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8E" w:rsidRPr="00800D6C" w:rsidRDefault="0092088E" w:rsidP="0092088E">
            <w:pPr>
              <w:pStyle w:val="Bezproreda"/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 xml:space="preserve">Preuzimanje, stavljanje u limeni sanduk i prijevoz umrle </w:t>
            </w:r>
          </w:p>
          <w:p w:rsidR="0092088E" w:rsidRPr="00800D6C" w:rsidRDefault="0092088E" w:rsidP="0092088E">
            <w:pPr>
              <w:pStyle w:val="Bezproreda"/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 xml:space="preserve">osobe ili posmrtnih ostataka od mjesta smrti, odnosno </w:t>
            </w:r>
          </w:p>
          <w:p w:rsidR="0092088E" w:rsidRPr="00800D6C" w:rsidRDefault="0092088E" w:rsidP="0092088E">
            <w:pPr>
              <w:pStyle w:val="Bezproreda"/>
              <w:rPr>
                <w:rFonts w:ascii="Sylfaen" w:hAnsi="Sylfaen"/>
                <w:color w:val="000000"/>
                <w:lang w:eastAsia="en-US"/>
              </w:rPr>
            </w:pPr>
            <w:r w:rsidRPr="00800D6C">
              <w:rPr>
                <w:rFonts w:ascii="Sylfaen" w:hAnsi="Sylfaen"/>
                <w:color w:val="000000"/>
                <w:lang w:eastAsia="en-US"/>
              </w:rPr>
              <w:t xml:space="preserve">mjesta na kojem se nalazi umrla osoba ili posmrtni ostaci </w:t>
            </w:r>
          </w:p>
          <w:p w:rsidR="0092088E" w:rsidRPr="00800D6C" w:rsidRDefault="0092088E" w:rsidP="0092088E">
            <w:pPr>
              <w:pStyle w:val="Bezproreda"/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>do nadležne patologije u Zagrebu, na poziv ovlaštenog mrtvozornika.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E" w:rsidRPr="00800D6C" w:rsidRDefault="004E6E8B" w:rsidP="004E6E8B">
            <w:pPr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>850,00 eura bez PDV-a odnosno 1.062,50 eura s PDV-om</w:t>
            </w:r>
          </w:p>
        </w:tc>
      </w:tr>
      <w:tr w:rsidR="0092088E" w:rsidRPr="00800D6C" w:rsidTr="00E505B5">
        <w:trPr>
          <w:trHeight w:val="1067"/>
        </w:trPr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>Prijevoz, stavljanje u vreću osoba koje su umrle na javnim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>površinama ili u objektima javne namjene na području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Općine Dubrava, na poziv ovlaštenog mrtvozornika, 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s mjesta smrti do Zavoda za sudsku medicinu u Zagrebu. </w:t>
            </w:r>
          </w:p>
          <w:p w:rsidR="00E505B5" w:rsidRPr="00800D6C" w:rsidRDefault="00E505B5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E" w:rsidRPr="00800D6C" w:rsidRDefault="004E6E8B" w:rsidP="0036784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sz w:val="22"/>
                <w:szCs w:val="22"/>
                <w:lang w:eastAsia="en-US"/>
              </w:rPr>
              <w:t>850,00 eura bez PDV-a odnosno 1.062,50 eura s PDV-om</w:t>
            </w:r>
          </w:p>
        </w:tc>
      </w:tr>
      <w:tr w:rsidR="0092088E" w:rsidRPr="00800D6C" w:rsidTr="00E505B5">
        <w:trPr>
          <w:trHeight w:val="1752"/>
        </w:trPr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Prijevoz umrlih osoba - beskućnika i slično, ili osobe 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koju nema tko sahraniti, po nalogu Jedinstvenog upravnog 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odjela općine Dubrava, od mjesta smrti do mjesta ukopa i 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color w:val="000000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 xml:space="preserve">opremanje minimalnom pogrebnom opremom te organizacija </w:t>
            </w:r>
          </w:p>
          <w:p w:rsidR="0092088E" w:rsidRPr="00800D6C" w:rsidRDefault="0092088E" w:rsidP="0092088E">
            <w:pPr>
              <w:pStyle w:val="Tijeloteksta"/>
              <w:widowControl/>
              <w:spacing w:after="0" w:line="270" w:lineRule="atLeast"/>
              <w:rPr>
                <w:rFonts w:ascii="Sylfaen" w:hAnsi="Sylfaen"/>
                <w:sz w:val="22"/>
                <w:szCs w:val="22"/>
              </w:rPr>
            </w:pPr>
            <w:r w:rsidRPr="00800D6C">
              <w:rPr>
                <w:rFonts w:ascii="Sylfaen" w:hAnsi="Sylfaen"/>
                <w:color w:val="000000"/>
                <w:sz w:val="22"/>
                <w:szCs w:val="22"/>
              </w:rPr>
              <w:t>pogreba.</w:t>
            </w:r>
          </w:p>
          <w:p w:rsidR="0092088E" w:rsidRPr="00800D6C" w:rsidRDefault="0092088E" w:rsidP="0092088E">
            <w:pPr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>Prosječna udaljenost od mjesta smrti do mjesta pogreba 5 km.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E" w:rsidRPr="00800D6C" w:rsidRDefault="004E6E8B" w:rsidP="0092088E">
            <w:pPr>
              <w:rPr>
                <w:rFonts w:ascii="Sylfaen" w:hAnsi="Sylfaen"/>
                <w:lang w:eastAsia="en-US"/>
              </w:rPr>
            </w:pPr>
            <w:r w:rsidRPr="00800D6C">
              <w:rPr>
                <w:rFonts w:ascii="Sylfaen" w:hAnsi="Sylfaen"/>
                <w:lang w:eastAsia="en-US"/>
              </w:rPr>
              <w:t xml:space="preserve">100,00 eura bez PDV-a odnosno 125,00 eura s PDV-om </w:t>
            </w:r>
          </w:p>
        </w:tc>
      </w:tr>
    </w:tbl>
    <w:p w:rsidR="004F3585" w:rsidRPr="00800D6C" w:rsidRDefault="004F3585" w:rsidP="004F3585">
      <w:pPr>
        <w:pStyle w:val="Bezproreda"/>
        <w:rPr>
          <w:rFonts w:ascii="Sylfaen" w:hAnsi="Sylfaen"/>
          <w:bCs/>
          <w:color w:val="000000"/>
        </w:rPr>
      </w:pPr>
    </w:p>
    <w:p w:rsidR="00025416" w:rsidRPr="00800D6C" w:rsidRDefault="004448DE" w:rsidP="00025416">
      <w:pPr>
        <w:pStyle w:val="Bezproreda"/>
        <w:rPr>
          <w:rFonts w:ascii="Sylfaen" w:hAnsi="Sylfaen"/>
          <w:color w:val="000000"/>
        </w:rPr>
      </w:pPr>
      <w:r w:rsidRPr="00800D6C">
        <w:rPr>
          <w:rFonts w:ascii="Sylfaen" w:hAnsi="Sylfaen"/>
          <w:b/>
          <w:bCs/>
          <w:color w:val="000000"/>
        </w:rPr>
        <w:tab/>
      </w:r>
      <w:r w:rsidR="00025416" w:rsidRPr="00800D6C">
        <w:rPr>
          <w:rFonts w:ascii="Sylfaen" w:hAnsi="Sylfaen"/>
          <w:b/>
          <w:bCs/>
          <w:color w:val="000000"/>
        </w:rPr>
        <w:t xml:space="preserve">POKOP  d.o.o. </w:t>
      </w:r>
      <w:r w:rsidR="00025416" w:rsidRPr="00800D6C">
        <w:rPr>
          <w:rFonts w:ascii="Sylfaen" w:hAnsi="Sylfaen"/>
          <w:bCs/>
          <w:color w:val="000000"/>
        </w:rPr>
        <w:t>iz Zagreba,</w:t>
      </w:r>
      <w:r w:rsidR="00025416" w:rsidRPr="00800D6C">
        <w:rPr>
          <w:rFonts w:ascii="Sylfaen" w:hAnsi="Sylfaen"/>
          <w:b/>
          <w:bCs/>
          <w:color w:val="000000"/>
        </w:rPr>
        <w:t xml:space="preserve"> </w:t>
      </w:r>
      <w:proofErr w:type="spellStart"/>
      <w:r w:rsidR="00025416" w:rsidRPr="00800D6C">
        <w:rPr>
          <w:rFonts w:ascii="Sylfaen" w:hAnsi="Sylfaen"/>
          <w:bCs/>
          <w:color w:val="000000"/>
        </w:rPr>
        <w:t>Pesteri</w:t>
      </w:r>
      <w:proofErr w:type="spellEnd"/>
      <w:r w:rsidR="00025416" w:rsidRPr="00800D6C">
        <w:rPr>
          <w:rFonts w:ascii="Sylfaen" w:hAnsi="Sylfaen"/>
          <w:bCs/>
          <w:color w:val="000000"/>
        </w:rPr>
        <w:t xml:space="preserve"> 8, povjerava se </w:t>
      </w:r>
      <w:r w:rsidR="001C51FA" w:rsidRPr="00800D6C">
        <w:rPr>
          <w:rFonts w:ascii="Sylfaen" w:hAnsi="Sylfaen"/>
          <w:bCs/>
          <w:color w:val="000000"/>
        </w:rPr>
        <w:t xml:space="preserve">i </w:t>
      </w:r>
      <w:r w:rsidR="00025416" w:rsidRPr="00800D6C">
        <w:rPr>
          <w:rFonts w:ascii="Sylfaen" w:hAnsi="Sylfaen"/>
          <w:bCs/>
          <w:color w:val="000000"/>
        </w:rPr>
        <w:t xml:space="preserve">dodjeljuje obavljanje </w:t>
      </w:r>
      <w:r w:rsidR="00025416" w:rsidRPr="00800D6C">
        <w:rPr>
          <w:rFonts w:ascii="Sylfaen" w:hAnsi="Sylfaen"/>
          <w:color w:val="000000"/>
        </w:rPr>
        <w:t xml:space="preserve">poslova prijevoza pokojnika, koji se financiraju iz proračuna Općine  Dubrava, na vrijeme od 4 (četiri) godine.  </w:t>
      </w:r>
    </w:p>
    <w:p w:rsidR="00025416" w:rsidRPr="00800D6C" w:rsidRDefault="00025416" w:rsidP="004F3585">
      <w:pPr>
        <w:pStyle w:val="Bezproreda"/>
        <w:rPr>
          <w:rFonts w:ascii="Sylfaen" w:hAnsi="Sylfaen"/>
          <w:b/>
          <w:bCs/>
          <w:color w:val="000000"/>
        </w:rPr>
      </w:pPr>
    </w:p>
    <w:p w:rsidR="004F3585" w:rsidRPr="00800D6C" w:rsidRDefault="00025416" w:rsidP="004F3585">
      <w:pPr>
        <w:pStyle w:val="Bezproreda"/>
        <w:rPr>
          <w:rFonts w:ascii="Sylfaen" w:hAnsi="Sylfaen"/>
          <w:b/>
          <w:bCs/>
          <w:color w:val="000000"/>
        </w:rPr>
      </w:pPr>
      <w:r w:rsidRPr="00800D6C">
        <w:rPr>
          <w:rFonts w:ascii="Sylfaen" w:hAnsi="Sylfaen"/>
          <w:b/>
          <w:bCs/>
          <w:color w:val="000000"/>
        </w:rPr>
        <w:tab/>
      </w:r>
      <w:r w:rsidR="004448DE" w:rsidRPr="00800D6C">
        <w:rPr>
          <w:rFonts w:ascii="Sylfaen" w:hAnsi="Sylfaen"/>
          <w:b/>
          <w:bCs/>
          <w:color w:val="000000"/>
        </w:rPr>
        <w:tab/>
      </w:r>
      <w:r w:rsidR="004448DE" w:rsidRPr="00800D6C">
        <w:rPr>
          <w:rFonts w:ascii="Sylfaen" w:hAnsi="Sylfaen"/>
          <w:b/>
          <w:bCs/>
          <w:color w:val="000000"/>
        </w:rPr>
        <w:tab/>
      </w:r>
      <w:r w:rsidR="004448DE" w:rsidRPr="00800D6C">
        <w:rPr>
          <w:rFonts w:ascii="Sylfaen" w:hAnsi="Sylfaen"/>
          <w:b/>
          <w:bCs/>
          <w:color w:val="000000"/>
        </w:rPr>
        <w:tab/>
      </w:r>
      <w:r w:rsidR="004448DE" w:rsidRPr="00800D6C">
        <w:rPr>
          <w:rFonts w:ascii="Sylfaen" w:hAnsi="Sylfaen"/>
          <w:b/>
          <w:bCs/>
          <w:color w:val="000000"/>
        </w:rPr>
        <w:tab/>
      </w:r>
      <w:r w:rsidR="004448DE" w:rsidRPr="00800D6C">
        <w:rPr>
          <w:rFonts w:ascii="Sylfaen" w:hAnsi="Sylfaen"/>
          <w:b/>
          <w:bCs/>
          <w:color w:val="000000"/>
        </w:rPr>
        <w:tab/>
        <w:t>II</w:t>
      </w:r>
      <w:r w:rsidR="00800D6C" w:rsidRPr="00800D6C">
        <w:rPr>
          <w:rFonts w:ascii="Sylfaen" w:hAnsi="Sylfaen"/>
          <w:b/>
          <w:bCs/>
          <w:color w:val="000000"/>
        </w:rPr>
        <w:t>.</w:t>
      </w:r>
      <w:r w:rsidR="004F3585" w:rsidRPr="00800D6C">
        <w:rPr>
          <w:rFonts w:ascii="Sylfaen" w:hAnsi="Sylfaen"/>
          <w:b/>
          <w:bCs/>
          <w:color w:val="000000"/>
        </w:rPr>
        <w:tab/>
      </w:r>
    </w:p>
    <w:p w:rsidR="006D7EE0" w:rsidRPr="00800D6C" w:rsidRDefault="006D7EE0" w:rsidP="004F3585">
      <w:pPr>
        <w:pStyle w:val="Bezproreda"/>
        <w:rPr>
          <w:rFonts w:ascii="Sylfaen" w:hAnsi="Sylfaen"/>
        </w:rPr>
      </w:pPr>
    </w:p>
    <w:p w:rsidR="001C51FA" w:rsidRPr="00800D6C" w:rsidRDefault="001E3A65" w:rsidP="006C2A03">
      <w:pPr>
        <w:pStyle w:val="Bezproreda"/>
        <w:jc w:val="both"/>
        <w:rPr>
          <w:rFonts w:ascii="Sylfaen" w:hAnsi="Sylfaen"/>
          <w:color w:val="000000"/>
        </w:rPr>
      </w:pPr>
      <w:r w:rsidRPr="00800D6C">
        <w:rPr>
          <w:rFonts w:ascii="Sylfaen" w:hAnsi="Sylfaen"/>
        </w:rPr>
        <w:tab/>
        <w:t>Između naručitelja i odabranog ponuditelja zaključit će se Ugovor o</w:t>
      </w:r>
      <w:r w:rsidR="001C51FA" w:rsidRPr="00800D6C">
        <w:rPr>
          <w:rFonts w:ascii="Sylfaen" w:hAnsi="Sylfaen"/>
        </w:rPr>
        <w:t xml:space="preserve"> međusobnim pravima i obvezama u obavljanju </w:t>
      </w:r>
      <w:r w:rsidR="001C51FA" w:rsidRPr="00800D6C">
        <w:rPr>
          <w:rFonts w:ascii="Sylfaen" w:hAnsi="Sylfaen"/>
          <w:color w:val="000000"/>
        </w:rPr>
        <w:t xml:space="preserve">poslova prijevoza pokojnika, koji se financiraju iz proračuna Općine  Dubrava. </w:t>
      </w:r>
    </w:p>
    <w:p w:rsidR="006C2A03" w:rsidRPr="00800D6C" w:rsidRDefault="006C2A03" w:rsidP="006C2A03">
      <w:pPr>
        <w:pStyle w:val="Bezproreda"/>
        <w:jc w:val="both"/>
        <w:rPr>
          <w:rFonts w:ascii="Sylfaen" w:hAnsi="Sylfaen"/>
          <w:color w:val="000000"/>
        </w:rPr>
      </w:pPr>
    </w:p>
    <w:p w:rsidR="006C2A03" w:rsidRPr="00800D6C" w:rsidRDefault="006C2A03" w:rsidP="006C2A03">
      <w:pPr>
        <w:pStyle w:val="Bezproreda"/>
        <w:jc w:val="both"/>
        <w:rPr>
          <w:rFonts w:ascii="Sylfaen" w:hAnsi="Sylfaen"/>
          <w:color w:val="000000"/>
        </w:rPr>
      </w:pPr>
    </w:p>
    <w:p w:rsidR="006C2A03" w:rsidRPr="00800D6C" w:rsidRDefault="006C2A03" w:rsidP="006C2A03">
      <w:pPr>
        <w:pStyle w:val="Bezproreda"/>
        <w:jc w:val="both"/>
        <w:rPr>
          <w:rFonts w:ascii="Sylfaen" w:hAnsi="Sylfaen"/>
          <w:color w:val="000000"/>
        </w:rPr>
      </w:pPr>
    </w:p>
    <w:p w:rsidR="001E3A65" w:rsidRPr="00800D6C" w:rsidRDefault="001E3A65" w:rsidP="00B841C1">
      <w:pPr>
        <w:pStyle w:val="Bezproreda"/>
        <w:rPr>
          <w:rFonts w:ascii="Sylfaen" w:hAnsi="Sylfaen"/>
          <w:b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            </w:t>
      </w:r>
      <w:r w:rsidRPr="00800D6C">
        <w:rPr>
          <w:rFonts w:ascii="Sylfaen" w:hAnsi="Sylfaen"/>
          <w:b/>
          <w:lang w:val="it-IT"/>
        </w:rPr>
        <w:t xml:space="preserve">O b r a z l o ž e n j e  </w:t>
      </w:r>
    </w:p>
    <w:p w:rsidR="00B841C1" w:rsidRPr="00800D6C" w:rsidRDefault="00B841C1" w:rsidP="00B841C1">
      <w:pPr>
        <w:pStyle w:val="Bezproreda"/>
        <w:rPr>
          <w:rFonts w:ascii="Sylfaen" w:hAnsi="Sylfaen"/>
          <w:lang w:val="it-IT"/>
        </w:rPr>
      </w:pPr>
    </w:p>
    <w:p w:rsidR="00653759" w:rsidRPr="00800D6C" w:rsidRDefault="001E3A65" w:rsidP="006C2A03">
      <w:pPr>
        <w:pStyle w:val="Bezproreda"/>
        <w:jc w:val="both"/>
        <w:rPr>
          <w:rFonts w:ascii="Sylfaen" w:hAnsi="Sylfaen"/>
          <w:color w:val="000000"/>
        </w:rPr>
      </w:pPr>
      <w:r w:rsidRPr="00800D6C">
        <w:rPr>
          <w:rFonts w:ascii="Sylfaen" w:hAnsi="Sylfaen"/>
        </w:rPr>
        <w:t xml:space="preserve">Sukladno odredbama članka 4. </w:t>
      </w:r>
      <w:r w:rsidR="00653759" w:rsidRPr="00800D6C">
        <w:rPr>
          <w:rFonts w:ascii="Sylfaen" w:hAnsi="Sylfaen"/>
        </w:rPr>
        <w:t xml:space="preserve">Odluke o određivanju poslova prijevoza pokojnika koji se financiraju iz proračuna općine Dubrava (“Glasnik Zagrebačke županije” broj: 11/15), </w:t>
      </w:r>
      <w:r w:rsidRPr="00800D6C">
        <w:rPr>
          <w:rFonts w:ascii="Sylfaen" w:hAnsi="Sylfaen"/>
        </w:rPr>
        <w:t xml:space="preserve">načinu, Općinski načelnik kao ovlašteni predstavnik naručitelja, donio je odluku o </w:t>
      </w:r>
      <w:r w:rsidR="00653759" w:rsidRPr="00800D6C">
        <w:rPr>
          <w:rFonts w:ascii="Sylfaen" w:hAnsi="Sylfaen"/>
        </w:rPr>
        <w:t xml:space="preserve">raspisivanju natječaja za </w:t>
      </w:r>
      <w:r w:rsidRPr="00800D6C">
        <w:rPr>
          <w:rFonts w:ascii="Sylfaen" w:hAnsi="Sylfaen"/>
        </w:rPr>
        <w:t xml:space="preserve">odabir najpovoljnijeg ponuditelja za </w:t>
      </w:r>
      <w:r w:rsidR="00653759" w:rsidRPr="00800D6C">
        <w:rPr>
          <w:rFonts w:ascii="Sylfaen" w:hAnsi="Sylfaen"/>
          <w:color w:val="000000"/>
        </w:rPr>
        <w:t xml:space="preserve">obavljanje poslova prijevoza pokojnika, </w:t>
      </w:r>
      <w:r w:rsidR="006C2A03" w:rsidRPr="00800D6C">
        <w:rPr>
          <w:rFonts w:ascii="Sylfaen" w:hAnsi="Sylfaen"/>
          <w:color w:val="000000"/>
        </w:rPr>
        <w:t xml:space="preserve">koji se financiraju iz proračuna Općine  Dubrava za razdoblje 2025. – 2029. godine. </w:t>
      </w:r>
      <w:r w:rsidR="00653759" w:rsidRPr="00800D6C">
        <w:rPr>
          <w:rFonts w:ascii="Sylfaen" w:hAnsi="Sylfaen"/>
          <w:color w:val="000000"/>
        </w:rPr>
        <w:t xml:space="preserve">Natječaj je objavljen u „ Narodnim novinama“ broj: </w:t>
      </w:r>
      <w:r w:rsidR="006C2A03" w:rsidRPr="00800D6C">
        <w:rPr>
          <w:rFonts w:ascii="Sylfaen" w:hAnsi="Sylfaen"/>
          <w:color w:val="000000"/>
        </w:rPr>
        <w:t>120</w:t>
      </w:r>
      <w:r w:rsidR="00653759" w:rsidRPr="00800D6C">
        <w:rPr>
          <w:rFonts w:ascii="Sylfaen" w:hAnsi="Sylfaen"/>
          <w:color w:val="000000"/>
        </w:rPr>
        <w:t>/20</w:t>
      </w:r>
      <w:r w:rsidR="00673FA0" w:rsidRPr="00800D6C">
        <w:rPr>
          <w:rFonts w:ascii="Sylfaen" w:hAnsi="Sylfaen"/>
          <w:color w:val="000000"/>
        </w:rPr>
        <w:t>2</w:t>
      </w:r>
      <w:r w:rsidR="006C2A03" w:rsidRPr="00800D6C">
        <w:rPr>
          <w:rFonts w:ascii="Sylfaen" w:hAnsi="Sylfaen"/>
          <w:color w:val="000000"/>
        </w:rPr>
        <w:t>5</w:t>
      </w:r>
      <w:r w:rsidR="009F3DE9" w:rsidRPr="00800D6C">
        <w:rPr>
          <w:rFonts w:ascii="Sylfaen" w:hAnsi="Sylfaen"/>
          <w:color w:val="000000"/>
        </w:rPr>
        <w:t>. od</w:t>
      </w:r>
      <w:r w:rsidR="0036784E" w:rsidRPr="00800D6C">
        <w:rPr>
          <w:rFonts w:ascii="Sylfaen" w:hAnsi="Sylfaen"/>
          <w:color w:val="000000"/>
        </w:rPr>
        <w:t xml:space="preserve"> </w:t>
      </w:r>
      <w:r w:rsidR="006C2A03" w:rsidRPr="00800D6C">
        <w:rPr>
          <w:rFonts w:ascii="Sylfaen" w:hAnsi="Sylfaen"/>
          <w:color w:val="000000"/>
        </w:rPr>
        <w:t>12. rujna 2025</w:t>
      </w:r>
      <w:r w:rsidR="0036784E" w:rsidRPr="00800D6C">
        <w:rPr>
          <w:rFonts w:ascii="Sylfaen" w:hAnsi="Sylfaen"/>
          <w:color w:val="000000"/>
        </w:rPr>
        <w:t xml:space="preserve">. godine. Rok za podnošenje ponuda je 15 dana od dana objave u Narodnim novinama. odnosno zaključno s </w:t>
      </w:r>
      <w:r w:rsidR="006C2A03" w:rsidRPr="00800D6C">
        <w:rPr>
          <w:rFonts w:ascii="Sylfaen" w:hAnsi="Sylfaen"/>
          <w:color w:val="000000"/>
        </w:rPr>
        <w:t xml:space="preserve">27. rujan 2025. godine. </w:t>
      </w:r>
      <w:r w:rsidR="0036784E" w:rsidRPr="00800D6C">
        <w:rPr>
          <w:rFonts w:ascii="Sylfaen" w:hAnsi="Sylfaen"/>
          <w:color w:val="000000"/>
        </w:rPr>
        <w:t xml:space="preserve"> </w:t>
      </w:r>
    </w:p>
    <w:p w:rsidR="0036784E" w:rsidRPr="00800D6C" w:rsidRDefault="00653759" w:rsidP="006C2A03">
      <w:pPr>
        <w:pStyle w:val="Bezproreda"/>
        <w:jc w:val="both"/>
        <w:rPr>
          <w:rFonts w:ascii="Sylfaen" w:hAnsi="Sylfaen"/>
          <w:bCs/>
          <w:color w:val="000000"/>
        </w:rPr>
      </w:pPr>
      <w:r w:rsidRPr="00800D6C">
        <w:rPr>
          <w:rFonts w:ascii="Sylfaen" w:hAnsi="Sylfaen"/>
          <w:color w:val="000000"/>
        </w:rPr>
        <w:tab/>
      </w:r>
      <w:r w:rsidR="001E3A65" w:rsidRPr="00800D6C">
        <w:rPr>
          <w:rFonts w:ascii="Sylfaen" w:hAnsi="Sylfaen"/>
        </w:rPr>
        <w:t>U otvorenom roku pristigl</w:t>
      </w:r>
      <w:r w:rsidRPr="00800D6C">
        <w:rPr>
          <w:rFonts w:ascii="Sylfaen" w:hAnsi="Sylfaen"/>
        </w:rPr>
        <w:t>a je samo jedna ponuda</w:t>
      </w:r>
      <w:r w:rsidR="001E3A65" w:rsidRPr="00800D6C">
        <w:rPr>
          <w:rFonts w:ascii="Sylfaen" w:hAnsi="Sylfaen"/>
        </w:rPr>
        <w:t xml:space="preserve">, i to od ponuditelja </w:t>
      </w:r>
      <w:r w:rsidRPr="00800D6C">
        <w:rPr>
          <w:rFonts w:ascii="Sylfaen" w:hAnsi="Sylfaen"/>
        </w:rPr>
        <w:t xml:space="preserve">trgovačkog društva </w:t>
      </w:r>
      <w:r w:rsidRPr="00800D6C">
        <w:rPr>
          <w:rFonts w:ascii="Sylfaen" w:hAnsi="Sylfaen"/>
          <w:b/>
          <w:bCs/>
          <w:color w:val="000000"/>
        </w:rPr>
        <w:t xml:space="preserve">POKOP  d.o.o. </w:t>
      </w:r>
      <w:r w:rsidRPr="00800D6C">
        <w:rPr>
          <w:rFonts w:ascii="Sylfaen" w:hAnsi="Sylfaen"/>
          <w:bCs/>
          <w:color w:val="000000"/>
        </w:rPr>
        <w:t>iz Zagreba</w:t>
      </w:r>
      <w:r w:rsidR="006C2A03" w:rsidRPr="00800D6C">
        <w:rPr>
          <w:rFonts w:ascii="Sylfaen" w:hAnsi="Sylfaen"/>
          <w:bCs/>
          <w:color w:val="000000"/>
        </w:rPr>
        <w:t xml:space="preserve"> (Dubrava)</w:t>
      </w:r>
      <w:r w:rsidRPr="00800D6C">
        <w:rPr>
          <w:rFonts w:ascii="Sylfaen" w:hAnsi="Sylfaen"/>
          <w:bCs/>
          <w:color w:val="000000"/>
        </w:rPr>
        <w:t>,</w:t>
      </w:r>
      <w:r w:rsidRPr="00800D6C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800D6C">
        <w:rPr>
          <w:rFonts w:ascii="Sylfaen" w:hAnsi="Sylfaen"/>
          <w:bCs/>
          <w:color w:val="000000"/>
        </w:rPr>
        <w:t>Pesteri</w:t>
      </w:r>
      <w:proofErr w:type="spellEnd"/>
      <w:r w:rsidRPr="00800D6C">
        <w:rPr>
          <w:rFonts w:ascii="Sylfaen" w:hAnsi="Sylfaen"/>
          <w:bCs/>
          <w:color w:val="000000"/>
        </w:rPr>
        <w:t xml:space="preserve"> 8.</w:t>
      </w:r>
    </w:p>
    <w:p w:rsidR="001E3A65" w:rsidRPr="00800D6C" w:rsidRDefault="001E3A65" w:rsidP="006C2A03">
      <w:pPr>
        <w:pStyle w:val="Bezproreda"/>
        <w:jc w:val="both"/>
        <w:rPr>
          <w:rFonts w:ascii="Sylfaen" w:hAnsi="Sylfaen"/>
        </w:rPr>
      </w:pPr>
      <w:r w:rsidRPr="00800D6C">
        <w:rPr>
          <w:rFonts w:ascii="Sylfaen" w:hAnsi="Sylfaen"/>
        </w:rPr>
        <w:tab/>
        <w:t xml:space="preserve">Otvaranje ponuda izvršeno je dana </w:t>
      </w:r>
      <w:r w:rsidR="006C2A03" w:rsidRPr="00800D6C">
        <w:rPr>
          <w:rFonts w:ascii="Sylfaen" w:hAnsi="Sylfaen"/>
        </w:rPr>
        <w:t>30. rujna 2025.</w:t>
      </w:r>
      <w:r w:rsidRPr="00800D6C">
        <w:rPr>
          <w:rFonts w:ascii="Sylfaen" w:hAnsi="Sylfaen"/>
        </w:rPr>
        <w:t xml:space="preserve"> godine u </w:t>
      </w:r>
      <w:r w:rsidR="006C2A03" w:rsidRPr="00800D6C">
        <w:rPr>
          <w:rFonts w:ascii="Sylfaen" w:hAnsi="Sylfaen"/>
        </w:rPr>
        <w:t>09</w:t>
      </w:r>
      <w:r w:rsidRPr="00800D6C">
        <w:rPr>
          <w:rFonts w:ascii="Sylfaen" w:hAnsi="Sylfaen"/>
        </w:rPr>
        <w:t xml:space="preserve">,00 sati, od strane naručitelja, odnosno Stručnog povjerenstva u sastavu: </w:t>
      </w:r>
      <w:r w:rsidR="00673FA0" w:rsidRPr="00800D6C">
        <w:rPr>
          <w:rFonts w:ascii="Sylfaen" w:hAnsi="Sylfaen"/>
        </w:rPr>
        <w:t>Dejan</w:t>
      </w:r>
      <w:r w:rsidR="0036784E" w:rsidRPr="00800D6C">
        <w:rPr>
          <w:rFonts w:ascii="Sylfaen" w:hAnsi="Sylfaen"/>
        </w:rPr>
        <w:t>e</w:t>
      </w:r>
      <w:r w:rsidR="00673FA0" w:rsidRPr="00800D6C">
        <w:rPr>
          <w:rFonts w:ascii="Sylfaen" w:hAnsi="Sylfaen"/>
        </w:rPr>
        <w:t xml:space="preserve"> Šturbek</w:t>
      </w:r>
      <w:r w:rsidR="0036784E" w:rsidRPr="00800D6C">
        <w:rPr>
          <w:rFonts w:ascii="Sylfaen" w:hAnsi="Sylfaen"/>
        </w:rPr>
        <w:t xml:space="preserve"> kao </w:t>
      </w:r>
      <w:r w:rsidR="00653759" w:rsidRPr="00800D6C">
        <w:rPr>
          <w:rFonts w:ascii="Sylfaen" w:hAnsi="Sylfaen"/>
        </w:rPr>
        <w:t>predsjedni</w:t>
      </w:r>
      <w:r w:rsidR="0036784E" w:rsidRPr="00800D6C">
        <w:rPr>
          <w:rFonts w:ascii="Sylfaen" w:hAnsi="Sylfaen"/>
        </w:rPr>
        <w:t>ce</w:t>
      </w:r>
      <w:r w:rsidR="006C2A03" w:rsidRPr="00800D6C">
        <w:rPr>
          <w:rFonts w:ascii="Sylfaen" w:hAnsi="Sylfaen"/>
        </w:rPr>
        <w:t xml:space="preserve">, Martine Mališ Filipin </w:t>
      </w:r>
      <w:r w:rsidR="0036784E" w:rsidRPr="00800D6C">
        <w:rPr>
          <w:rFonts w:ascii="Sylfaen" w:hAnsi="Sylfaen"/>
        </w:rPr>
        <w:t>kao člana</w:t>
      </w:r>
      <w:r w:rsidR="006C2A03" w:rsidRPr="00800D6C">
        <w:rPr>
          <w:rFonts w:ascii="Sylfaen" w:hAnsi="Sylfaen"/>
        </w:rPr>
        <w:t xml:space="preserve"> i Ivane Bačinski kao člana. </w:t>
      </w:r>
      <w:r w:rsidR="0036784E" w:rsidRPr="00800D6C">
        <w:rPr>
          <w:rFonts w:ascii="Sylfaen" w:hAnsi="Sylfaen"/>
        </w:rPr>
        <w:t xml:space="preserve"> </w:t>
      </w:r>
    </w:p>
    <w:p w:rsidR="00653759" w:rsidRPr="00800D6C" w:rsidRDefault="00653759" w:rsidP="006C2A03">
      <w:pPr>
        <w:pStyle w:val="Bezproreda"/>
        <w:ind w:firstLine="708"/>
        <w:jc w:val="both"/>
        <w:rPr>
          <w:rFonts w:ascii="Sylfaen" w:hAnsi="Sylfaen"/>
        </w:rPr>
      </w:pPr>
      <w:r w:rsidRPr="00800D6C">
        <w:rPr>
          <w:rFonts w:ascii="Sylfaen" w:hAnsi="Sylfaen"/>
        </w:rPr>
        <w:t xml:space="preserve">Povjerenstvo je utvrdilo da </w:t>
      </w:r>
      <w:r w:rsidR="00025416" w:rsidRPr="00800D6C">
        <w:rPr>
          <w:rFonts w:ascii="Sylfaen" w:hAnsi="Sylfaen"/>
        </w:rPr>
        <w:t xml:space="preserve">je </w:t>
      </w:r>
      <w:r w:rsidRPr="00800D6C">
        <w:rPr>
          <w:rFonts w:ascii="Sylfaen" w:hAnsi="Sylfaen"/>
        </w:rPr>
        <w:t>podnijet</w:t>
      </w:r>
      <w:r w:rsidR="00025416" w:rsidRPr="00800D6C">
        <w:rPr>
          <w:rFonts w:ascii="Sylfaen" w:hAnsi="Sylfaen"/>
        </w:rPr>
        <w:t>a</w:t>
      </w:r>
      <w:r w:rsidRPr="00800D6C">
        <w:rPr>
          <w:rFonts w:ascii="Sylfaen" w:hAnsi="Sylfaen"/>
        </w:rPr>
        <w:t xml:space="preserve"> ponud</w:t>
      </w:r>
      <w:r w:rsidR="00025416" w:rsidRPr="00800D6C">
        <w:rPr>
          <w:rFonts w:ascii="Sylfaen" w:hAnsi="Sylfaen"/>
        </w:rPr>
        <w:t>a</w:t>
      </w:r>
      <w:r w:rsidRPr="00800D6C">
        <w:rPr>
          <w:rFonts w:ascii="Sylfaen" w:hAnsi="Sylfaen"/>
        </w:rPr>
        <w:t xml:space="preserve"> pravovremen</w:t>
      </w:r>
      <w:r w:rsidR="00025416" w:rsidRPr="00800D6C">
        <w:rPr>
          <w:rFonts w:ascii="Sylfaen" w:hAnsi="Sylfaen"/>
        </w:rPr>
        <w:t>a</w:t>
      </w:r>
      <w:r w:rsidRPr="00800D6C">
        <w:rPr>
          <w:rFonts w:ascii="Sylfaen" w:hAnsi="Sylfaen"/>
        </w:rPr>
        <w:t xml:space="preserve">. </w:t>
      </w:r>
    </w:p>
    <w:p w:rsidR="001E3A65" w:rsidRPr="00800D6C" w:rsidRDefault="001E3A65" w:rsidP="006C2A03">
      <w:pPr>
        <w:pStyle w:val="Bezproreda"/>
        <w:ind w:firstLine="708"/>
        <w:jc w:val="both"/>
        <w:rPr>
          <w:rFonts w:ascii="Sylfaen" w:hAnsi="Sylfaen"/>
        </w:rPr>
      </w:pPr>
      <w:r w:rsidRPr="00800D6C">
        <w:rPr>
          <w:rFonts w:ascii="Sylfaen" w:hAnsi="Sylfaen"/>
        </w:rPr>
        <w:t>Kriterij za odabir najpovoljnije ponude je najniža cijena.</w:t>
      </w:r>
    </w:p>
    <w:p w:rsidR="0085691D" w:rsidRPr="00800D6C" w:rsidRDefault="001E3A65" w:rsidP="0085691D">
      <w:pPr>
        <w:pStyle w:val="Bezproreda"/>
        <w:rPr>
          <w:rFonts w:ascii="Sylfaen" w:hAnsi="Sylfaen"/>
          <w:bCs/>
          <w:color w:val="000000"/>
        </w:rPr>
      </w:pPr>
      <w:r w:rsidRPr="00800D6C">
        <w:rPr>
          <w:rFonts w:ascii="Sylfaen" w:hAnsi="Sylfaen"/>
        </w:rPr>
        <w:tab/>
      </w:r>
      <w:r w:rsidR="00025416" w:rsidRPr="00800D6C">
        <w:rPr>
          <w:rFonts w:ascii="Sylfaen" w:hAnsi="Sylfaen"/>
        </w:rPr>
        <w:t xml:space="preserve">Nakon što je </w:t>
      </w:r>
      <w:r w:rsidRPr="00800D6C">
        <w:rPr>
          <w:rFonts w:ascii="Sylfaen" w:hAnsi="Sylfaen"/>
        </w:rPr>
        <w:t xml:space="preserve">Ponuda </w:t>
      </w:r>
      <w:r w:rsidR="00025416" w:rsidRPr="00800D6C">
        <w:rPr>
          <w:rFonts w:ascii="Sylfaen" w:hAnsi="Sylfaen"/>
        </w:rPr>
        <w:t xml:space="preserve">otvorena Povjerenstvo je utvrdilo da je ponuda iznosi </w:t>
      </w:r>
      <w:r w:rsidR="0085691D" w:rsidRPr="00800D6C">
        <w:rPr>
          <w:rFonts w:ascii="Sylfaen" w:hAnsi="Sylfaen"/>
          <w:bCs/>
          <w:color w:val="000000"/>
        </w:rPr>
        <w:t>1.800,00 eura bez PDV-a odnosno 2.250,00 eura s PDV-om</w:t>
      </w:r>
      <w:r w:rsidR="00497B22">
        <w:rPr>
          <w:rFonts w:ascii="Sylfaen" w:hAnsi="Sylfaen"/>
          <w:bCs/>
          <w:color w:val="000000"/>
        </w:rPr>
        <w:t xml:space="preserve"> prema dostavljenom Troškovniku usluge prijevoza pokojnika. </w:t>
      </w:r>
    </w:p>
    <w:p w:rsidR="00025416" w:rsidRPr="00800D6C" w:rsidRDefault="00025416" w:rsidP="006C2A03">
      <w:pPr>
        <w:pStyle w:val="Bezproreda"/>
        <w:jc w:val="both"/>
        <w:rPr>
          <w:rFonts w:ascii="Sylfaen" w:hAnsi="Sylfaen"/>
          <w:color w:val="000000"/>
        </w:rPr>
      </w:pPr>
      <w:r w:rsidRPr="00800D6C">
        <w:rPr>
          <w:rFonts w:ascii="Sylfaen" w:hAnsi="Sylfaen"/>
          <w:bCs/>
          <w:color w:val="000000"/>
        </w:rPr>
        <w:tab/>
        <w:t xml:space="preserve">Provjerom ponudbene dokumentacije Povjerenstvo je utvrdilo da je dokumentacija potpuna i valjana, pa stoga predlaže Općinskom vijeću prihvaćanje ponude </w:t>
      </w:r>
      <w:r w:rsidRPr="00800D6C">
        <w:rPr>
          <w:rFonts w:ascii="Sylfaen" w:hAnsi="Sylfaen"/>
        </w:rPr>
        <w:t xml:space="preserve">trgovačkog društva </w:t>
      </w:r>
      <w:r w:rsidRPr="00800D6C">
        <w:rPr>
          <w:rFonts w:ascii="Sylfaen" w:hAnsi="Sylfaen"/>
          <w:b/>
          <w:bCs/>
          <w:color w:val="000000"/>
        </w:rPr>
        <w:t xml:space="preserve">POKOP  d.o.o. </w:t>
      </w:r>
      <w:r w:rsidRPr="00800D6C">
        <w:rPr>
          <w:rFonts w:ascii="Sylfaen" w:hAnsi="Sylfaen"/>
          <w:bCs/>
          <w:color w:val="000000"/>
        </w:rPr>
        <w:t>iz Zagreba</w:t>
      </w:r>
      <w:r w:rsidR="0085691D" w:rsidRPr="00800D6C">
        <w:rPr>
          <w:rFonts w:ascii="Sylfaen" w:hAnsi="Sylfaen"/>
          <w:bCs/>
          <w:color w:val="000000"/>
        </w:rPr>
        <w:t xml:space="preserve"> (Dubrava)</w:t>
      </w:r>
      <w:r w:rsidRPr="00800D6C">
        <w:rPr>
          <w:rFonts w:ascii="Sylfaen" w:hAnsi="Sylfaen"/>
          <w:bCs/>
          <w:color w:val="000000"/>
        </w:rPr>
        <w:t>,</w:t>
      </w:r>
      <w:r w:rsidRPr="00800D6C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800D6C">
        <w:rPr>
          <w:rFonts w:ascii="Sylfaen" w:hAnsi="Sylfaen"/>
          <w:bCs/>
          <w:color w:val="000000"/>
        </w:rPr>
        <w:t>Pesteri</w:t>
      </w:r>
      <w:proofErr w:type="spellEnd"/>
      <w:r w:rsidRPr="00800D6C">
        <w:rPr>
          <w:rFonts w:ascii="Sylfaen" w:hAnsi="Sylfaen"/>
          <w:bCs/>
          <w:color w:val="000000"/>
        </w:rPr>
        <w:t xml:space="preserve"> 8, i donošenje Odluke o ustupanju poslova </w:t>
      </w:r>
      <w:r w:rsidRPr="00800D6C">
        <w:rPr>
          <w:rFonts w:ascii="Sylfaen" w:hAnsi="Sylfaen"/>
          <w:color w:val="000000"/>
        </w:rPr>
        <w:t xml:space="preserve">prijevoza pokojnika, </w:t>
      </w:r>
      <w:r w:rsidR="0085691D" w:rsidRPr="00800D6C">
        <w:rPr>
          <w:rFonts w:ascii="Sylfaen" w:hAnsi="Sylfaen"/>
          <w:color w:val="000000"/>
        </w:rPr>
        <w:t>koji se financiraju iz proračuna Općine  Dubrava za razdoblje 2025. – 2029. godine</w:t>
      </w:r>
      <w:r w:rsidRPr="00800D6C">
        <w:rPr>
          <w:rFonts w:ascii="Sylfaen" w:hAnsi="Sylfaen"/>
          <w:color w:val="000000"/>
        </w:rPr>
        <w:t xml:space="preserve">, ponuditelju </w:t>
      </w:r>
      <w:r w:rsidRPr="00800D6C">
        <w:rPr>
          <w:rFonts w:ascii="Sylfaen" w:hAnsi="Sylfaen"/>
          <w:b/>
          <w:bCs/>
          <w:color w:val="000000"/>
        </w:rPr>
        <w:t xml:space="preserve">POKOP  d.o.o. </w:t>
      </w:r>
      <w:r w:rsidRPr="00800D6C">
        <w:rPr>
          <w:rFonts w:ascii="Sylfaen" w:hAnsi="Sylfaen"/>
          <w:bCs/>
          <w:color w:val="000000"/>
        </w:rPr>
        <w:t>iz Zagreba,</w:t>
      </w:r>
      <w:r w:rsidRPr="00800D6C">
        <w:rPr>
          <w:rFonts w:ascii="Sylfaen" w:hAnsi="Sylfaen"/>
          <w:b/>
          <w:bCs/>
          <w:color w:val="000000"/>
        </w:rPr>
        <w:t xml:space="preserve"> </w:t>
      </w:r>
      <w:proofErr w:type="spellStart"/>
      <w:r w:rsidRPr="00800D6C">
        <w:rPr>
          <w:rFonts w:ascii="Sylfaen" w:hAnsi="Sylfaen"/>
          <w:bCs/>
          <w:color w:val="000000"/>
        </w:rPr>
        <w:t>Pesteri</w:t>
      </w:r>
      <w:proofErr w:type="spellEnd"/>
      <w:r w:rsidRPr="00800D6C">
        <w:rPr>
          <w:rFonts w:ascii="Sylfaen" w:hAnsi="Sylfaen"/>
          <w:bCs/>
          <w:color w:val="000000"/>
        </w:rPr>
        <w:t xml:space="preserve"> 8,</w:t>
      </w:r>
      <w:r w:rsidR="001C51FA" w:rsidRPr="00800D6C">
        <w:rPr>
          <w:rFonts w:ascii="Sylfaen" w:hAnsi="Sylfaen"/>
          <w:bCs/>
          <w:color w:val="000000"/>
        </w:rPr>
        <w:t xml:space="preserve"> na vrijeme od četiri godine. </w:t>
      </w:r>
    </w:p>
    <w:p w:rsidR="001E3A65" w:rsidRPr="00800D6C" w:rsidRDefault="00025416" w:rsidP="006C2A03">
      <w:pPr>
        <w:pStyle w:val="Bezproreda"/>
        <w:jc w:val="both"/>
        <w:rPr>
          <w:rFonts w:ascii="Sylfaen" w:hAnsi="Sylfaen"/>
          <w:bCs/>
        </w:rPr>
      </w:pPr>
      <w:r w:rsidRPr="00800D6C">
        <w:rPr>
          <w:rFonts w:ascii="Sylfaen" w:hAnsi="Sylfaen"/>
        </w:rPr>
        <w:t xml:space="preserve"> </w:t>
      </w:r>
      <w:r w:rsidRPr="00800D6C">
        <w:rPr>
          <w:rFonts w:ascii="Sylfaen" w:hAnsi="Sylfaen"/>
        </w:rPr>
        <w:tab/>
      </w:r>
      <w:r w:rsidR="001E3A65" w:rsidRPr="00800D6C">
        <w:rPr>
          <w:rFonts w:ascii="Sylfaen" w:hAnsi="Sylfaen"/>
          <w:bCs/>
        </w:rPr>
        <w:t>Temeljem navedenog donijeta je Odluka kao u izreci.</w:t>
      </w:r>
    </w:p>
    <w:p w:rsidR="00AC7604" w:rsidRPr="00800D6C" w:rsidRDefault="001E3A65" w:rsidP="006C2A03">
      <w:pPr>
        <w:pStyle w:val="Bezproreda"/>
        <w:jc w:val="both"/>
        <w:rPr>
          <w:rFonts w:ascii="Sylfaen" w:hAnsi="Sylfaen"/>
        </w:rPr>
      </w:pPr>
      <w:r w:rsidRPr="00800D6C">
        <w:rPr>
          <w:rFonts w:ascii="Sylfaen" w:hAnsi="Sylfaen"/>
        </w:rPr>
        <w:tab/>
      </w:r>
      <w:r w:rsidR="00AC7604" w:rsidRPr="00800D6C">
        <w:rPr>
          <w:rFonts w:ascii="Sylfaen" w:hAnsi="Sylfaen"/>
        </w:rPr>
        <w:tab/>
        <w:t xml:space="preserve">  </w:t>
      </w:r>
    </w:p>
    <w:p w:rsidR="001E3A65" w:rsidRPr="00800D6C" w:rsidRDefault="0085691D" w:rsidP="00B841C1">
      <w:pPr>
        <w:pStyle w:val="Bezproreda"/>
        <w:rPr>
          <w:rFonts w:ascii="Sylfaen" w:hAnsi="Sylfaen"/>
        </w:rPr>
      </w:pPr>
      <w:r w:rsidRPr="00800D6C">
        <w:rPr>
          <w:rFonts w:ascii="Sylfaen" w:hAnsi="Sylfaen"/>
        </w:rPr>
        <w:t xml:space="preserve">KLASA: </w:t>
      </w:r>
      <w:r w:rsidR="00D5341F">
        <w:rPr>
          <w:rFonts w:ascii="Sylfaen" w:hAnsi="Sylfaen"/>
        </w:rPr>
        <w:t>363-01/25-01/21</w:t>
      </w:r>
    </w:p>
    <w:p w:rsidR="001E3A65" w:rsidRPr="00800D6C" w:rsidRDefault="0085691D" w:rsidP="00B841C1">
      <w:pPr>
        <w:pStyle w:val="Bezproreda"/>
        <w:rPr>
          <w:rFonts w:ascii="Sylfaen" w:hAnsi="Sylfaen"/>
        </w:rPr>
      </w:pPr>
      <w:r w:rsidRPr="00800D6C">
        <w:rPr>
          <w:rFonts w:ascii="Sylfaen" w:hAnsi="Sylfaen"/>
        </w:rPr>
        <w:t xml:space="preserve">URBROJ: </w:t>
      </w:r>
      <w:r w:rsidR="00D5341F">
        <w:rPr>
          <w:rFonts w:ascii="Sylfaen" w:hAnsi="Sylfaen"/>
        </w:rPr>
        <w:t>238-5/01-25-6</w:t>
      </w:r>
      <w:bookmarkStart w:id="0" w:name="_GoBack"/>
      <w:bookmarkEnd w:id="0"/>
    </w:p>
    <w:p w:rsidR="001E3A65" w:rsidRPr="00800D6C" w:rsidRDefault="0085691D" w:rsidP="00B841C1">
      <w:pPr>
        <w:pStyle w:val="Bezproreda"/>
        <w:rPr>
          <w:rFonts w:ascii="Sylfaen" w:hAnsi="Sylfaen"/>
        </w:rPr>
      </w:pPr>
      <w:r w:rsidRPr="00800D6C">
        <w:rPr>
          <w:rFonts w:ascii="Sylfaen" w:hAnsi="Sylfaen"/>
        </w:rPr>
        <w:t xml:space="preserve">Dubrava, </w:t>
      </w:r>
      <w:r w:rsidR="00D5341F">
        <w:rPr>
          <w:rFonts w:ascii="Sylfaen" w:hAnsi="Sylfaen"/>
        </w:rPr>
        <w:t xml:space="preserve">15. listopad </w:t>
      </w:r>
      <w:r w:rsidRPr="00800D6C">
        <w:rPr>
          <w:rFonts w:ascii="Sylfaen" w:hAnsi="Sylfaen"/>
        </w:rPr>
        <w:t>2025. godine</w:t>
      </w:r>
    </w:p>
    <w:p w:rsidR="001E3A65" w:rsidRPr="00800D6C" w:rsidRDefault="001E3A65" w:rsidP="00B841C1">
      <w:pPr>
        <w:pStyle w:val="Bezproreda"/>
        <w:rPr>
          <w:rFonts w:ascii="Sylfaen" w:hAnsi="Sylfaen"/>
        </w:rPr>
      </w:pPr>
      <w:r w:rsidRPr="00800D6C">
        <w:rPr>
          <w:rFonts w:ascii="Sylfaen" w:hAnsi="Sylfaen"/>
        </w:rPr>
        <w:tab/>
      </w:r>
    </w:p>
    <w:p w:rsidR="001E3A65" w:rsidRPr="00800D6C" w:rsidRDefault="001E3A65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color w:val="130C1A"/>
          <w:lang w:val="en-US"/>
        </w:rPr>
        <w:t xml:space="preserve"> </w:t>
      </w:r>
      <w:r w:rsidRPr="00800D6C">
        <w:rPr>
          <w:rFonts w:ascii="Sylfaen" w:hAnsi="Sylfaen"/>
          <w:color w:val="130C1A"/>
          <w:lang w:val="en-US"/>
        </w:rPr>
        <w:tab/>
      </w:r>
      <w:r w:rsidRPr="00800D6C">
        <w:rPr>
          <w:rFonts w:ascii="Sylfaen" w:hAnsi="Sylfaen"/>
          <w:color w:val="130C1A"/>
          <w:lang w:val="en-US"/>
        </w:rPr>
        <w:tab/>
      </w:r>
      <w:r w:rsidRPr="00800D6C">
        <w:rPr>
          <w:rFonts w:ascii="Sylfaen" w:hAnsi="Sylfaen"/>
          <w:color w:val="130C1A"/>
          <w:lang w:val="en-US"/>
        </w:rPr>
        <w:tab/>
      </w:r>
      <w:r w:rsidRPr="00800D6C">
        <w:rPr>
          <w:rFonts w:ascii="Sylfaen" w:hAnsi="Sylfaen"/>
          <w:color w:val="130C1A"/>
          <w:lang w:val="en-US"/>
        </w:rPr>
        <w:tab/>
      </w:r>
      <w:r w:rsidRPr="00800D6C">
        <w:rPr>
          <w:rFonts w:ascii="Sylfaen" w:hAnsi="Sylfaen"/>
          <w:lang w:val="it-IT"/>
        </w:rPr>
        <w:t xml:space="preserve">          REPUBLIKA HRVATSKA</w:t>
      </w:r>
    </w:p>
    <w:p w:rsidR="001E3A65" w:rsidRPr="00800D6C" w:rsidRDefault="001E3A65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         ZAGREBAČKA ŽUPANIJA</w:t>
      </w:r>
    </w:p>
    <w:p w:rsidR="001E3A65" w:rsidRPr="00800D6C" w:rsidRDefault="001E3A65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             </w:t>
      </w:r>
      <w:r w:rsidR="00167BDA" w:rsidRPr="00800D6C">
        <w:rPr>
          <w:rFonts w:ascii="Sylfaen" w:hAnsi="Sylfaen"/>
          <w:lang w:val="it-IT"/>
        </w:rPr>
        <w:t xml:space="preserve"> </w:t>
      </w:r>
      <w:r w:rsidRPr="00800D6C">
        <w:rPr>
          <w:rFonts w:ascii="Sylfaen" w:hAnsi="Sylfaen"/>
          <w:lang w:val="it-IT"/>
        </w:rPr>
        <w:t>OPĆINA DUBRAVA</w:t>
      </w:r>
    </w:p>
    <w:p w:rsidR="001E3A65" w:rsidRPr="00800D6C" w:rsidRDefault="001E3A65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    </w:t>
      </w:r>
      <w:r w:rsidR="00167BDA" w:rsidRPr="00800D6C">
        <w:rPr>
          <w:rFonts w:ascii="Sylfaen" w:hAnsi="Sylfaen"/>
          <w:lang w:val="it-IT"/>
        </w:rPr>
        <w:t xml:space="preserve">  </w:t>
      </w:r>
      <w:proofErr w:type="spellStart"/>
      <w:r w:rsidRPr="00800D6C">
        <w:rPr>
          <w:rFonts w:ascii="Sylfaen" w:hAnsi="Sylfaen"/>
          <w:lang w:val="it-IT"/>
        </w:rPr>
        <w:t>Općinsko</w:t>
      </w:r>
      <w:proofErr w:type="spellEnd"/>
      <w:r w:rsidRPr="00800D6C">
        <w:rPr>
          <w:rFonts w:ascii="Sylfaen" w:hAnsi="Sylfaen"/>
          <w:lang w:val="it-IT"/>
        </w:rPr>
        <w:t xml:space="preserve"> </w:t>
      </w:r>
      <w:proofErr w:type="spellStart"/>
      <w:r w:rsidRPr="00800D6C">
        <w:rPr>
          <w:rFonts w:ascii="Sylfaen" w:hAnsi="Sylfaen"/>
          <w:lang w:val="it-IT"/>
        </w:rPr>
        <w:t>vijeće</w:t>
      </w:r>
      <w:proofErr w:type="spellEnd"/>
      <w:r w:rsidRPr="00800D6C">
        <w:rPr>
          <w:rFonts w:ascii="Sylfaen" w:hAnsi="Sylfaen"/>
          <w:lang w:val="it-IT"/>
        </w:rPr>
        <w:tab/>
      </w:r>
    </w:p>
    <w:p w:rsidR="001E3A65" w:rsidRPr="00800D6C" w:rsidRDefault="001E3A65" w:rsidP="00B841C1">
      <w:pPr>
        <w:pStyle w:val="Bezproreda"/>
        <w:rPr>
          <w:rFonts w:ascii="Sylfaen" w:hAnsi="Sylfaen"/>
          <w:lang w:val="it-IT"/>
        </w:rPr>
      </w:pPr>
    </w:p>
    <w:p w:rsidR="001E3A65" w:rsidRPr="00800D6C" w:rsidRDefault="0085691D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PREDSJEDNIK: </w:t>
      </w:r>
    </w:p>
    <w:p w:rsidR="0085691D" w:rsidRPr="00800D6C" w:rsidRDefault="0085691D" w:rsidP="00B841C1">
      <w:pPr>
        <w:pStyle w:val="Bezproreda"/>
        <w:rPr>
          <w:rFonts w:ascii="Sylfaen" w:hAnsi="Sylfaen"/>
          <w:lang w:val="it-IT"/>
        </w:rPr>
      </w:pP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</w:r>
      <w:r w:rsidRPr="00800D6C">
        <w:rPr>
          <w:rFonts w:ascii="Sylfaen" w:hAnsi="Sylfaen"/>
          <w:lang w:val="it-IT"/>
        </w:rPr>
        <w:tab/>
        <w:t xml:space="preserve">             Darko Rajtar </w:t>
      </w:r>
    </w:p>
    <w:p w:rsidR="001E3A65" w:rsidRPr="00800D6C" w:rsidRDefault="001E3A65" w:rsidP="001E3A65">
      <w:pPr>
        <w:rPr>
          <w:rFonts w:ascii="Sylfaen" w:hAnsi="Sylfaen"/>
          <w:lang w:val="it-IT"/>
        </w:rPr>
      </w:pPr>
    </w:p>
    <w:p w:rsidR="001E3A65" w:rsidRPr="00800D6C" w:rsidRDefault="001E3A65" w:rsidP="001E3A65">
      <w:pPr>
        <w:rPr>
          <w:rFonts w:ascii="Sylfaen" w:hAnsi="Sylfaen"/>
          <w:lang w:val="it-IT"/>
        </w:rPr>
      </w:pPr>
    </w:p>
    <w:p w:rsidR="002977BE" w:rsidRPr="00800D6C" w:rsidRDefault="002977BE" w:rsidP="001E3A65">
      <w:pPr>
        <w:rPr>
          <w:rFonts w:ascii="Sylfaen" w:hAnsi="Sylfaen"/>
          <w:lang w:val="it-IT"/>
        </w:rPr>
      </w:pPr>
    </w:p>
    <w:p w:rsidR="002977BE" w:rsidRDefault="002977BE" w:rsidP="001E3A65">
      <w:pPr>
        <w:rPr>
          <w:rFonts w:ascii="Sylfaen" w:hAnsi="Sylfaen"/>
          <w:lang w:val="it-IT"/>
        </w:rPr>
      </w:pPr>
    </w:p>
    <w:p w:rsidR="002977BE" w:rsidRDefault="002977BE" w:rsidP="001E3A65">
      <w:pPr>
        <w:rPr>
          <w:rFonts w:ascii="Sylfaen" w:hAnsi="Sylfaen"/>
          <w:lang w:val="it-IT"/>
        </w:rPr>
      </w:pPr>
    </w:p>
    <w:p w:rsidR="002977BE" w:rsidRPr="004D4F1C" w:rsidRDefault="002977BE" w:rsidP="001E3A65">
      <w:pPr>
        <w:rPr>
          <w:rFonts w:ascii="Sylfaen" w:hAnsi="Sylfaen"/>
          <w:lang w:val="it-IT"/>
        </w:rPr>
      </w:pPr>
    </w:p>
    <w:sectPr w:rsidR="002977BE" w:rsidRPr="004D4F1C" w:rsidSect="0050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A4B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A4E"/>
    <w:rsid w:val="00025416"/>
    <w:rsid w:val="000263DC"/>
    <w:rsid w:val="00027721"/>
    <w:rsid w:val="000B3C0A"/>
    <w:rsid w:val="000C1C62"/>
    <w:rsid w:val="000C4430"/>
    <w:rsid w:val="000D035F"/>
    <w:rsid w:val="000D0783"/>
    <w:rsid w:val="000E7B32"/>
    <w:rsid w:val="000F2334"/>
    <w:rsid w:val="00112F48"/>
    <w:rsid w:val="00117577"/>
    <w:rsid w:val="0013209F"/>
    <w:rsid w:val="00157D5E"/>
    <w:rsid w:val="00167BDA"/>
    <w:rsid w:val="001950DB"/>
    <w:rsid w:val="001B235F"/>
    <w:rsid w:val="001B742E"/>
    <w:rsid w:val="001C51FA"/>
    <w:rsid w:val="001E3A65"/>
    <w:rsid w:val="002054D7"/>
    <w:rsid w:val="002335B1"/>
    <w:rsid w:val="0025370F"/>
    <w:rsid w:val="0026544E"/>
    <w:rsid w:val="002977BE"/>
    <w:rsid w:val="002A1CB2"/>
    <w:rsid w:val="002C659A"/>
    <w:rsid w:val="002E5BCF"/>
    <w:rsid w:val="002F5161"/>
    <w:rsid w:val="00332E30"/>
    <w:rsid w:val="0033318E"/>
    <w:rsid w:val="0036784E"/>
    <w:rsid w:val="00383C9F"/>
    <w:rsid w:val="00395F94"/>
    <w:rsid w:val="003B611D"/>
    <w:rsid w:val="003E1A93"/>
    <w:rsid w:val="003F6463"/>
    <w:rsid w:val="004139B5"/>
    <w:rsid w:val="00414C52"/>
    <w:rsid w:val="00423DA7"/>
    <w:rsid w:val="004448DE"/>
    <w:rsid w:val="004912C7"/>
    <w:rsid w:val="004962D6"/>
    <w:rsid w:val="00497B22"/>
    <w:rsid w:val="004B28F0"/>
    <w:rsid w:val="004C7AE7"/>
    <w:rsid w:val="004D2B9E"/>
    <w:rsid w:val="004D487B"/>
    <w:rsid w:val="004D4F1C"/>
    <w:rsid w:val="004E6E8B"/>
    <w:rsid w:val="004F3585"/>
    <w:rsid w:val="00507E96"/>
    <w:rsid w:val="00512486"/>
    <w:rsid w:val="00590F30"/>
    <w:rsid w:val="005F2320"/>
    <w:rsid w:val="005F4694"/>
    <w:rsid w:val="00602300"/>
    <w:rsid w:val="0065275E"/>
    <w:rsid w:val="00653759"/>
    <w:rsid w:val="0066009A"/>
    <w:rsid w:val="00673FA0"/>
    <w:rsid w:val="00681F2A"/>
    <w:rsid w:val="0068266F"/>
    <w:rsid w:val="006C2A03"/>
    <w:rsid w:val="006D7EE0"/>
    <w:rsid w:val="006F1586"/>
    <w:rsid w:val="007005F9"/>
    <w:rsid w:val="007753B2"/>
    <w:rsid w:val="00775726"/>
    <w:rsid w:val="00794BA0"/>
    <w:rsid w:val="007A4661"/>
    <w:rsid w:val="007B78AF"/>
    <w:rsid w:val="00800D6C"/>
    <w:rsid w:val="008212C6"/>
    <w:rsid w:val="00840E40"/>
    <w:rsid w:val="008464BD"/>
    <w:rsid w:val="00850649"/>
    <w:rsid w:val="0085691D"/>
    <w:rsid w:val="00873ED7"/>
    <w:rsid w:val="00876837"/>
    <w:rsid w:val="008B5C98"/>
    <w:rsid w:val="008D1D3E"/>
    <w:rsid w:val="008E265F"/>
    <w:rsid w:val="008E5E8C"/>
    <w:rsid w:val="00913F2E"/>
    <w:rsid w:val="0092088E"/>
    <w:rsid w:val="00957D6C"/>
    <w:rsid w:val="009660E8"/>
    <w:rsid w:val="009676FB"/>
    <w:rsid w:val="009B1CE4"/>
    <w:rsid w:val="009C14B4"/>
    <w:rsid w:val="009C7B51"/>
    <w:rsid w:val="009D1BD2"/>
    <w:rsid w:val="009D318F"/>
    <w:rsid w:val="009D5186"/>
    <w:rsid w:val="009F3DE9"/>
    <w:rsid w:val="00A172C7"/>
    <w:rsid w:val="00A22023"/>
    <w:rsid w:val="00A24E9C"/>
    <w:rsid w:val="00A32A0A"/>
    <w:rsid w:val="00A9799F"/>
    <w:rsid w:val="00AC7604"/>
    <w:rsid w:val="00AD10F5"/>
    <w:rsid w:val="00B212B0"/>
    <w:rsid w:val="00B841C1"/>
    <w:rsid w:val="00B91C9C"/>
    <w:rsid w:val="00BA0A5F"/>
    <w:rsid w:val="00BB1CE2"/>
    <w:rsid w:val="00BC2827"/>
    <w:rsid w:val="00C812A8"/>
    <w:rsid w:val="00CE1FB9"/>
    <w:rsid w:val="00CE633D"/>
    <w:rsid w:val="00D00846"/>
    <w:rsid w:val="00D5341F"/>
    <w:rsid w:val="00DE0B3B"/>
    <w:rsid w:val="00E27F85"/>
    <w:rsid w:val="00E343F4"/>
    <w:rsid w:val="00E505B5"/>
    <w:rsid w:val="00E93ED0"/>
    <w:rsid w:val="00EC531A"/>
    <w:rsid w:val="00F02A4E"/>
    <w:rsid w:val="00F27ACD"/>
    <w:rsid w:val="00F27D8F"/>
    <w:rsid w:val="00F65851"/>
    <w:rsid w:val="00F71BC3"/>
    <w:rsid w:val="00F75403"/>
    <w:rsid w:val="00F861E9"/>
    <w:rsid w:val="00FA1EC6"/>
    <w:rsid w:val="00FD0876"/>
    <w:rsid w:val="00FD44AA"/>
    <w:rsid w:val="00FF3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9170B"/>
  <w15:docId w15:val="{C68E24D4-CFEF-45E6-90D4-9A6A2ADA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4D2B9E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64"/>
      <w:szCs w:val="20"/>
    </w:rPr>
  </w:style>
  <w:style w:type="paragraph" w:styleId="Naslov2">
    <w:name w:val="heading 2"/>
    <w:basedOn w:val="Normal"/>
    <w:next w:val="Normal"/>
    <w:link w:val="Naslov2Char"/>
    <w:qFormat/>
    <w:rsid w:val="004D2B9E"/>
    <w:pPr>
      <w:keepNext/>
      <w:spacing w:after="0" w:line="360" w:lineRule="auto"/>
      <w:outlineLvl w:val="1"/>
    </w:pPr>
    <w:rPr>
      <w:rFonts w:ascii="Arial" w:eastAsia="Times New Roman" w:hAnsi="Arial" w:cs="Times New Roman"/>
      <w:caps/>
      <w:spacing w:val="20"/>
      <w:sz w:val="28"/>
      <w:szCs w:val="20"/>
      <w:lang w:val="en-GB"/>
    </w:rPr>
  </w:style>
  <w:style w:type="paragraph" w:styleId="Naslov3">
    <w:name w:val="heading 3"/>
    <w:basedOn w:val="Normal"/>
    <w:next w:val="Normal"/>
    <w:link w:val="Naslov3Char"/>
    <w:qFormat/>
    <w:rsid w:val="004D2B9E"/>
    <w:pPr>
      <w:keepNext/>
      <w:pBdr>
        <w:top w:val="single" w:sz="6" w:space="1" w:color="808080"/>
        <w:bottom w:val="single" w:sz="6" w:space="1" w:color="808080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aps/>
      <w:spacing w:val="-20"/>
      <w:sz w:val="40"/>
      <w:szCs w:val="20"/>
      <w:lang w:val="en-GB"/>
    </w:rPr>
  </w:style>
  <w:style w:type="paragraph" w:styleId="Naslov4">
    <w:name w:val="heading 4"/>
    <w:basedOn w:val="Normal"/>
    <w:next w:val="Normal"/>
    <w:link w:val="Naslov4Char"/>
    <w:qFormat/>
    <w:rsid w:val="004D2B9E"/>
    <w:pPr>
      <w:keepNext/>
      <w:pBdr>
        <w:bottom w:val="single" w:sz="6" w:space="1" w:color="808080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32"/>
      <w:szCs w:val="20"/>
      <w:lang w:val="en-GB"/>
    </w:rPr>
  </w:style>
  <w:style w:type="paragraph" w:styleId="Naslov5">
    <w:name w:val="heading 5"/>
    <w:basedOn w:val="Normal"/>
    <w:next w:val="Normal"/>
    <w:link w:val="Naslov5Char"/>
    <w:qFormat/>
    <w:rsid w:val="004D2B9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0"/>
    </w:rPr>
  </w:style>
  <w:style w:type="paragraph" w:styleId="Naslov6">
    <w:name w:val="heading 6"/>
    <w:basedOn w:val="Normal"/>
    <w:next w:val="Normal"/>
    <w:link w:val="Naslov6Char"/>
    <w:qFormat/>
    <w:rsid w:val="004D2B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slov7">
    <w:name w:val="heading 7"/>
    <w:basedOn w:val="Normal"/>
    <w:next w:val="Normal"/>
    <w:link w:val="Naslov7Char"/>
    <w:qFormat/>
    <w:rsid w:val="004D2B9E"/>
    <w:pPr>
      <w:keepNext/>
      <w:spacing w:after="0" w:line="240" w:lineRule="auto"/>
      <w:ind w:left="-709" w:right="-476" w:firstLine="709"/>
      <w:outlineLvl w:val="6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Naslov8">
    <w:name w:val="heading 8"/>
    <w:basedOn w:val="Normal"/>
    <w:next w:val="Tijeloteksta"/>
    <w:link w:val="Naslov8Char"/>
    <w:qFormat/>
    <w:rsid w:val="004D2B9E"/>
    <w:pPr>
      <w:keepNext/>
      <w:keepLines/>
      <w:spacing w:after="0" w:line="240" w:lineRule="atLeast"/>
      <w:ind w:firstLine="360"/>
      <w:outlineLvl w:val="7"/>
    </w:pPr>
    <w:rPr>
      <w:rFonts w:ascii="Times New Roman" w:eastAsia="Times New Roman" w:hAnsi="Times New Roman" w:cs="Times New Roman"/>
      <w:spacing w:val="5"/>
      <w:kern w:val="20"/>
      <w:sz w:val="24"/>
      <w:szCs w:val="20"/>
      <w:lang w:val="en-GB"/>
    </w:rPr>
  </w:style>
  <w:style w:type="paragraph" w:styleId="Naslov9">
    <w:name w:val="heading 9"/>
    <w:basedOn w:val="Normal"/>
    <w:next w:val="Normal"/>
    <w:link w:val="Naslov9Char"/>
    <w:qFormat/>
    <w:rsid w:val="004D2B9E"/>
    <w:pPr>
      <w:keepNext/>
      <w:spacing w:after="0" w:line="240" w:lineRule="auto"/>
      <w:ind w:right="-476"/>
      <w:jc w:val="center"/>
      <w:outlineLvl w:val="8"/>
    </w:pPr>
    <w:rPr>
      <w:rFonts w:ascii="Times New Roman" w:eastAsia="Times New Roman" w:hAnsi="Times New Roman" w:cs="Times New Roman"/>
      <w:sz w:val="36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F0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tjecaj">
    <w:name w:val="natjecaj"/>
    <w:basedOn w:val="Normal"/>
    <w:rsid w:val="00F0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-bold">
    <w:name w:val="tekst-bold"/>
    <w:basedOn w:val="Normal"/>
    <w:rsid w:val="00F0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F02A4E"/>
  </w:style>
  <w:style w:type="character" w:customStyle="1" w:styleId="bold">
    <w:name w:val="bold"/>
    <w:basedOn w:val="Zadanifontodlomka"/>
    <w:rsid w:val="00F02A4E"/>
  </w:style>
  <w:style w:type="paragraph" w:customStyle="1" w:styleId="potpis-desno">
    <w:name w:val="potpis-desno"/>
    <w:basedOn w:val="Normal"/>
    <w:rsid w:val="00F02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rsid w:val="00EC531A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EC531A"/>
    <w:rPr>
      <w:rFonts w:ascii="Times New Roman" w:eastAsia="Times New Roman" w:hAnsi="Times New Roman" w:cs="Times New Roman"/>
      <w:kern w:val="1"/>
      <w:sz w:val="20"/>
      <w:szCs w:val="20"/>
      <w:lang w:eastAsia="zh-CN" w:bidi="hi-IN"/>
    </w:rPr>
  </w:style>
  <w:style w:type="character" w:styleId="Hiperveza">
    <w:name w:val="Hyperlink"/>
    <w:basedOn w:val="Zadanifontodlomka"/>
    <w:unhideWhenUsed/>
    <w:rsid w:val="004B28F0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512486"/>
    <w:pPr>
      <w:spacing w:after="0" w:line="240" w:lineRule="auto"/>
    </w:pPr>
  </w:style>
  <w:style w:type="paragraph" w:styleId="Tekstbalonia">
    <w:name w:val="Balloon Text"/>
    <w:basedOn w:val="Normal"/>
    <w:link w:val="TekstbaloniaChar"/>
    <w:semiHidden/>
    <w:unhideWhenUsed/>
    <w:rsid w:val="00027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7721"/>
    <w:rPr>
      <w:rFonts w:ascii="Tahoma" w:hAnsi="Tahoma" w:cs="Tahoma"/>
      <w:sz w:val="16"/>
      <w:szCs w:val="16"/>
    </w:rPr>
  </w:style>
  <w:style w:type="paragraph" w:styleId="Tijeloteksta2">
    <w:name w:val="Body Text 2"/>
    <w:basedOn w:val="Normal"/>
    <w:link w:val="Tijeloteksta2Char"/>
    <w:unhideWhenUsed/>
    <w:rsid w:val="004D2B9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4D2B9E"/>
  </w:style>
  <w:style w:type="character" w:customStyle="1" w:styleId="Naslov1Char">
    <w:name w:val="Naslov 1 Char"/>
    <w:basedOn w:val="Zadanifontodlomka"/>
    <w:link w:val="Naslov1"/>
    <w:rsid w:val="004D2B9E"/>
    <w:rPr>
      <w:rFonts w:ascii="Arial" w:eastAsia="Times New Roman" w:hAnsi="Arial" w:cs="Times New Roman"/>
      <w:sz w:val="64"/>
      <w:szCs w:val="20"/>
    </w:rPr>
  </w:style>
  <w:style w:type="character" w:customStyle="1" w:styleId="Naslov2Char">
    <w:name w:val="Naslov 2 Char"/>
    <w:basedOn w:val="Zadanifontodlomka"/>
    <w:link w:val="Naslov2"/>
    <w:rsid w:val="004D2B9E"/>
    <w:rPr>
      <w:rFonts w:ascii="Arial" w:eastAsia="Times New Roman" w:hAnsi="Arial" w:cs="Times New Roman"/>
      <w:caps/>
      <w:spacing w:val="20"/>
      <w:sz w:val="28"/>
      <w:szCs w:val="20"/>
      <w:lang w:val="en-GB"/>
    </w:rPr>
  </w:style>
  <w:style w:type="character" w:customStyle="1" w:styleId="Naslov3Char">
    <w:name w:val="Naslov 3 Char"/>
    <w:basedOn w:val="Zadanifontodlomka"/>
    <w:link w:val="Naslov3"/>
    <w:rsid w:val="004D2B9E"/>
    <w:rPr>
      <w:rFonts w:ascii="Times New Roman" w:eastAsia="Times New Roman" w:hAnsi="Times New Roman" w:cs="Times New Roman"/>
      <w:b/>
      <w:i/>
      <w:caps/>
      <w:spacing w:val="-20"/>
      <w:sz w:val="40"/>
      <w:szCs w:val="20"/>
      <w:lang w:val="en-GB"/>
    </w:rPr>
  </w:style>
  <w:style w:type="character" w:customStyle="1" w:styleId="Naslov4Char">
    <w:name w:val="Naslov 4 Char"/>
    <w:basedOn w:val="Zadanifontodlomka"/>
    <w:link w:val="Naslov4"/>
    <w:rsid w:val="004D2B9E"/>
    <w:rPr>
      <w:rFonts w:ascii="Times New Roman" w:eastAsia="Times New Roman" w:hAnsi="Times New Roman" w:cs="Times New Roman"/>
      <w:b/>
      <w:i/>
      <w:sz w:val="32"/>
      <w:szCs w:val="20"/>
      <w:lang w:val="en-GB"/>
    </w:rPr>
  </w:style>
  <w:style w:type="character" w:customStyle="1" w:styleId="Naslov5Char">
    <w:name w:val="Naslov 5 Char"/>
    <w:basedOn w:val="Zadanifontodlomka"/>
    <w:link w:val="Naslov5"/>
    <w:rsid w:val="004D2B9E"/>
    <w:rPr>
      <w:rFonts w:ascii="Times New Roman" w:eastAsia="Times New Roman" w:hAnsi="Times New Roman" w:cs="Times New Roman"/>
      <w:sz w:val="32"/>
      <w:szCs w:val="20"/>
    </w:rPr>
  </w:style>
  <w:style w:type="character" w:customStyle="1" w:styleId="Naslov6Char">
    <w:name w:val="Naslov 6 Char"/>
    <w:basedOn w:val="Zadanifontodlomka"/>
    <w:link w:val="Naslov6"/>
    <w:rsid w:val="004D2B9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slov7Char">
    <w:name w:val="Naslov 7 Char"/>
    <w:basedOn w:val="Zadanifontodlomka"/>
    <w:link w:val="Naslov7"/>
    <w:rsid w:val="004D2B9E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Naslov8Char">
    <w:name w:val="Naslov 8 Char"/>
    <w:basedOn w:val="Zadanifontodlomka"/>
    <w:link w:val="Naslov8"/>
    <w:rsid w:val="004D2B9E"/>
    <w:rPr>
      <w:rFonts w:ascii="Times New Roman" w:eastAsia="Times New Roman" w:hAnsi="Times New Roman" w:cs="Times New Roman"/>
      <w:spacing w:val="5"/>
      <w:kern w:val="20"/>
      <w:sz w:val="24"/>
      <w:szCs w:val="20"/>
      <w:lang w:val="en-GB"/>
    </w:rPr>
  </w:style>
  <w:style w:type="character" w:customStyle="1" w:styleId="Naslov9Char">
    <w:name w:val="Naslov 9 Char"/>
    <w:basedOn w:val="Zadanifontodlomka"/>
    <w:link w:val="Naslov9"/>
    <w:rsid w:val="004D2B9E"/>
    <w:rPr>
      <w:rFonts w:ascii="Times New Roman" w:eastAsia="Times New Roman" w:hAnsi="Times New Roman" w:cs="Times New Roman"/>
      <w:sz w:val="36"/>
      <w:szCs w:val="20"/>
      <w:lang w:val="de-DE"/>
    </w:rPr>
  </w:style>
  <w:style w:type="paragraph" w:customStyle="1" w:styleId="SubtitleCover">
    <w:name w:val="Subtitle Cover"/>
    <w:basedOn w:val="TitleCover"/>
    <w:next w:val="Tijeloteksta"/>
    <w:rsid w:val="004D2B9E"/>
    <w:pPr>
      <w:pBdr>
        <w:top w:val="single" w:sz="6" w:space="12" w:color="808080"/>
      </w:pBdr>
      <w:spacing w:after="0" w:line="440" w:lineRule="atLeast"/>
    </w:pPr>
    <w:rPr>
      <w:caps w:val="0"/>
      <w:smallCaps/>
      <w:spacing w:val="30"/>
      <w:sz w:val="44"/>
    </w:rPr>
  </w:style>
  <w:style w:type="paragraph" w:customStyle="1" w:styleId="TitleCover">
    <w:name w:val="Title Cover"/>
    <w:basedOn w:val="Normal"/>
    <w:next w:val="SubtitleCover"/>
    <w:rsid w:val="004D2B9E"/>
    <w:pPr>
      <w:keepNext/>
      <w:keepLines/>
      <w:spacing w:after="240" w:line="720" w:lineRule="atLeast"/>
      <w:jc w:val="center"/>
    </w:pPr>
    <w:rPr>
      <w:rFonts w:ascii="Times New Roman" w:eastAsia="Times New Roman" w:hAnsi="Times New Roman" w:cs="Times New Roman"/>
      <w:i/>
      <w:caps/>
      <w:spacing w:val="65"/>
      <w:kern w:val="20"/>
      <w:sz w:val="64"/>
      <w:szCs w:val="20"/>
      <w:lang w:val="en-GB"/>
    </w:rPr>
  </w:style>
  <w:style w:type="paragraph" w:styleId="Tijeloteksta3">
    <w:name w:val="Body Text 3"/>
    <w:basedOn w:val="Normal"/>
    <w:link w:val="Tijeloteksta3Char"/>
    <w:rsid w:val="004D2B9E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4D2B9E"/>
    <w:rPr>
      <w:rFonts w:ascii="Times New Roman" w:eastAsia="Times New Roman" w:hAnsi="Times New Roman" w:cs="Times New Roman"/>
      <w:i/>
      <w:sz w:val="24"/>
      <w:szCs w:val="20"/>
    </w:rPr>
  </w:style>
  <w:style w:type="paragraph" w:styleId="Podnoje">
    <w:name w:val="footer"/>
    <w:basedOn w:val="Normal"/>
    <w:link w:val="PodnojeChar"/>
    <w:rsid w:val="004D2B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PodnojeChar">
    <w:name w:val="Podnožje Char"/>
    <w:basedOn w:val="Zadanifontodlomka"/>
    <w:link w:val="Podnoje"/>
    <w:rsid w:val="004D2B9E"/>
    <w:rPr>
      <w:rFonts w:ascii="Times New Roman" w:eastAsia="Times New Roman" w:hAnsi="Times New Roman" w:cs="Times New Roman"/>
      <w:sz w:val="28"/>
      <w:szCs w:val="20"/>
      <w:lang w:val="en-GB"/>
    </w:rPr>
  </w:style>
  <w:style w:type="character" w:styleId="Brojstranice">
    <w:name w:val="page number"/>
    <w:basedOn w:val="Zadanifontodlomka"/>
    <w:rsid w:val="004D2B9E"/>
  </w:style>
  <w:style w:type="paragraph" w:styleId="Uvuenotijeloteksta">
    <w:name w:val="Body Text Indent"/>
    <w:basedOn w:val="Normal"/>
    <w:link w:val="UvuenotijelotekstaChar"/>
    <w:rsid w:val="004D2B9E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4D2B9E"/>
    <w:rPr>
      <w:rFonts w:ascii="Times New Roman" w:eastAsia="Times New Roman" w:hAnsi="Times New Roman" w:cs="Times New Roman"/>
      <w:i/>
      <w:sz w:val="28"/>
      <w:szCs w:val="20"/>
    </w:rPr>
  </w:style>
  <w:style w:type="paragraph" w:styleId="Tijeloteksta-uvlaka2">
    <w:name w:val="Body Text Indent 2"/>
    <w:aliases w:val="  uvlaka 2"/>
    <w:basedOn w:val="Normal"/>
    <w:link w:val="Tijeloteksta-uvlaka2Char"/>
    <w:rsid w:val="004D2B9E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4D2B9E"/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styleId="Tijeloteksta-uvlaka3">
    <w:name w:val="Body Text Indent 3"/>
    <w:aliases w:val=" uvlaka 3"/>
    <w:basedOn w:val="Normal"/>
    <w:link w:val="Tijeloteksta-uvlaka3Char"/>
    <w:rsid w:val="004D2B9E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4D2B9E"/>
    <w:rPr>
      <w:rFonts w:ascii="Times New Roman" w:eastAsia="Times New Roman" w:hAnsi="Times New Roman" w:cs="Times New Roman"/>
      <w:sz w:val="28"/>
      <w:szCs w:val="20"/>
    </w:rPr>
  </w:style>
  <w:style w:type="paragraph" w:styleId="Blokteksta">
    <w:name w:val="Block Text"/>
    <w:basedOn w:val="Normal"/>
    <w:rsid w:val="004D2B9E"/>
    <w:pPr>
      <w:spacing w:after="0" w:line="240" w:lineRule="auto"/>
      <w:ind w:left="-709" w:right="-476" w:firstLine="709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Zaglavlje">
    <w:name w:val="header"/>
    <w:basedOn w:val="Normal"/>
    <w:link w:val="ZaglavljeChar"/>
    <w:rsid w:val="004D2B9E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4D2B9E"/>
    <w:rPr>
      <w:rFonts w:ascii="Arial" w:eastAsia="Times New Roman" w:hAnsi="Arial" w:cs="Times New Roman"/>
      <w:sz w:val="24"/>
      <w:szCs w:val="20"/>
      <w:lang w:val="en-GB"/>
    </w:rPr>
  </w:style>
  <w:style w:type="table" w:styleId="Reetkatablice">
    <w:name w:val="Table Grid"/>
    <w:basedOn w:val="Obinatablica"/>
    <w:rsid w:val="004D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CB8E0-15BC-4E32-B13A-2B4B222C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Pozgaj</dc:creator>
  <cp:lastModifiedBy>Korisnik3</cp:lastModifiedBy>
  <cp:revision>13</cp:revision>
  <cp:lastPrinted>2025-10-16T11:42:00Z</cp:lastPrinted>
  <dcterms:created xsi:type="dcterms:W3CDTF">2021-03-25T06:12:00Z</dcterms:created>
  <dcterms:modified xsi:type="dcterms:W3CDTF">2025-10-16T11:42:00Z</dcterms:modified>
</cp:coreProperties>
</file>